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D3E" w:rsidRPr="001B4D3E" w:rsidRDefault="001B4D3E" w:rsidP="001B4D3E">
      <w:pPr>
        <w:spacing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bookmarkStart w:id="0" w:name="_GoBack"/>
      <w:bookmarkEnd w:id="0"/>
      <w:r w:rsidRPr="001B4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Титульний аркуш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0"/>
      </w:tblGrid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паперів.</w:t>
            </w:r>
          </w:p>
        </w:tc>
      </w:tr>
    </w:tbl>
    <w:p w:rsidR="001B4D3E" w:rsidRPr="001B4D3E" w:rsidRDefault="001B4D3E" w:rsidP="001B4D3E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uk-UA"/>
        </w:rPr>
      </w:pP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9"/>
        <w:gridCol w:w="1372"/>
        <w:gridCol w:w="6257"/>
        <w:gridCol w:w="1372"/>
        <w:gridCol w:w="3750"/>
      </w:tblGrid>
      <w:tr w:rsidR="001B4D3E" w:rsidRPr="001B4D3E" w:rsidTr="001B4D3E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Барбаш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С.В.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lang w:eastAsia="uk-UA"/>
              </w:rPr>
              <w:t>(посада)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lang w:eastAsia="uk-UA"/>
              </w:rPr>
              <w:t>(підпис)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lang w:eastAsia="uk-UA"/>
              </w:rPr>
              <w:t>(прізвище та ініціали керівника)</w:t>
            </w:r>
          </w:p>
        </w:tc>
      </w:tr>
      <w:tr w:rsidR="001B4D3E" w:rsidRPr="001B4D3E" w:rsidTr="001B4D3E">
        <w:tc>
          <w:tcPr>
            <w:tcW w:w="0" w:type="auto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27.04.2018</w:t>
            </w:r>
          </w:p>
        </w:tc>
      </w:tr>
      <w:tr w:rsidR="001B4D3E" w:rsidRPr="001B4D3E" w:rsidTr="001B4D3E"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lang w:eastAsia="uk-UA"/>
              </w:rPr>
              <w:t>(дата)</w:t>
            </w:r>
          </w:p>
        </w:tc>
      </w:tr>
    </w:tbl>
    <w:p w:rsidR="001B4D3E" w:rsidRPr="001B4D3E" w:rsidRDefault="001B4D3E" w:rsidP="001B4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1B4D3E" w:rsidRPr="001B4D3E" w:rsidRDefault="001B4D3E" w:rsidP="001B4D3E">
      <w:pPr>
        <w:spacing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1B4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Річна інформація емітента цінних паперів</w:t>
      </w:r>
      <w:r w:rsidRPr="001B4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br/>
        <w:t>за 2017 рік</w:t>
      </w:r>
    </w:p>
    <w:p w:rsidR="001B4D3E" w:rsidRPr="001B4D3E" w:rsidRDefault="001B4D3E" w:rsidP="001B4D3E">
      <w:pPr>
        <w:spacing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1B4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I. Загальні відомості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0"/>
      </w:tblGrid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Повне найменування емітента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Приватне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акцiонерне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товариство "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Чернiгiвфото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Організаційно-правова форма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Акціонерне товариство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Код за ЄДРПОУ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14233966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 Місцезнаходження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Чернігівська ,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Чернiгiвський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14000, м.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Чернiгiв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Коцюбинського,, 58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 Міжміський код, телефон та факс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04622 49250 0462 249250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 Електронна поштова адреса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office@patchiz.com.ua</w:t>
            </w:r>
          </w:p>
        </w:tc>
      </w:tr>
    </w:tbl>
    <w:p w:rsidR="001B4D3E" w:rsidRPr="001B4D3E" w:rsidRDefault="001B4D3E" w:rsidP="001B4D3E">
      <w:pPr>
        <w:spacing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1B4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II. Дані про дату та місце оприлюднення річної інформації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16"/>
        <w:gridCol w:w="1784"/>
      </w:tblGrid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1. Річна інформація розміщена у загальнодоступній інформаційній базі даних Комісії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28.04.2018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lang w:eastAsia="uk-UA"/>
              </w:rPr>
              <w:t>(дата)</w:t>
            </w:r>
          </w:p>
        </w:tc>
      </w:tr>
    </w:tbl>
    <w:p w:rsidR="001B4D3E" w:rsidRPr="001B4D3E" w:rsidRDefault="001B4D3E" w:rsidP="001B4D3E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uk-UA"/>
        </w:rPr>
      </w:pP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1"/>
        <w:gridCol w:w="9454"/>
        <w:gridCol w:w="195"/>
        <w:gridCol w:w="1300"/>
      </w:tblGrid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Річна інформація опублікована 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Бюлетень "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Вiдомостi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Нацiональної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комiсiї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цiнних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паперiв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фондового ринку" 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27.04.2018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lang w:eastAsia="uk-UA"/>
              </w:rPr>
              <w:t>(номер та найменування офіційного друкованого видання)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lang w:eastAsia="uk-UA"/>
              </w:rPr>
              <w:t>(дата)</w:t>
            </w:r>
          </w:p>
        </w:tc>
      </w:tr>
    </w:tbl>
    <w:p w:rsidR="001B4D3E" w:rsidRPr="001B4D3E" w:rsidRDefault="001B4D3E" w:rsidP="001B4D3E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uk-UA"/>
        </w:rPr>
      </w:pP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5"/>
        <w:gridCol w:w="3046"/>
        <w:gridCol w:w="2761"/>
        <w:gridCol w:w="1698"/>
      </w:tblGrid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Річна інформація розміщена на власній сторінці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www.patchiz.com.ua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мережі Інтернет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28.04.2018</w:t>
            </w:r>
          </w:p>
        </w:tc>
      </w:tr>
      <w:tr w:rsidR="001B4D3E" w:rsidRPr="001B4D3E" w:rsidTr="001B4D3E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lang w:eastAsia="uk-UA"/>
              </w:rPr>
              <w:t>(адреса сторінки)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lang w:eastAsia="uk-UA"/>
              </w:rPr>
              <w:t>(дата)</w:t>
            </w:r>
          </w:p>
        </w:tc>
      </w:tr>
    </w:tbl>
    <w:p w:rsidR="001B4D3E" w:rsidRPr="001B4D3E" w:rsidRDefault="001B4D3E" w:rsidP="001B4D3E">
      <w:pPr>
        <w:spacing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1B4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Зміст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06"/>
        <w:gridCol w:w="294"/>
      </w:tblGrid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Основні відомості про емітента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Інформація про одержані ліцензії (дозволи) на окремі види діяльності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Відомості щодо участі емітента в створенні юридичних осіб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 Інформація щодо посади корпоративного секретаря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 Інформація про рейтингове агентство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 Інформація про засновників та/або учасників емітента та кількість і вартість акцій (розміру часток, паїв)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 Інформація про посадових осіб емітента: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1) інформація щодо освіти та стажу роботи посадових осіб емітента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2) інформація про володіння посадовими особами емітента акціями емітента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 Інформація про осіб, що володіють 10 відсотками та більше акцій емітента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 Інформація про загальні збори акціонерів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 Інформація про дивіденди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 Інформація про юридичних осіб, послугами яких користується емітент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12. Відомості про цінні папери емітента: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1) інформація про випуски акцій емітента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2) інформація про облігації емітента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3) інформація про інші цінні папери, випущені емітентом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4) інформація про похідні цінні папери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5) інформація про викуп (продаж раніше викуплених товариством акцій) власних акцій протягом звітного періоду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 Опис бізнесу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14. Інформація про господарську та фінансову діяльність емітента: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1) інформація про основні засоби емітента (за залишковою вартістю)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2) інформація щодо вартості чистих активів емітента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3) інформація про зобов'язання та забезпечення емітента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4) інформація про обсяги виробництва та реалізації основних видів продукції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5) інформація про собівартість реалізованої продукції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6) інформація про прийняття рішення про попереднє надання згоди на вчинення значних правочинів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7) інформація про прийняття рішення про надання згоди на вчинення значних правочинів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8) інформація про прийняття рішення про надання згоди на вчинення правочинів, щодо вчинення яких є заінтересованість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15. Інформація про забезпечення випуску боргових цінних паперів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 Відомості щодо особливої інформації та інформації про іпотечні цінні папери, що виникала протягом звітного періоду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17. Інформація про стан корпоративного управління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18. Інформація про випуски іпотечних облігацій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19. Інформація про склад, структуру і розмір іпотечного покриття: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1) інформація про розмір іпотечного покриття та його співвідношення з розміром (сумою) зобов'язань за іпотечними облігаціями з цим іпотечним покриттям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2) інформація щодо співвідношення розміру іпотечного покриття з розміром (сумою) зобов'язань за іпотечними облігаціями з цим іпотечним покриттям на кожну дату після змін іпотечних активів у складі іпотечного покриття, які відбулися протягом звітного періоду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3) інформація про заміни іпотечних активів у складі іпотечного покриття або включення нових іпотечних активів до складу іпотечного покриття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4) відомості про структуру іпотечного покриття іпотечних облігацій за видами іпотечних активів та інших активів на кінець звітного періоду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5) відомості щодо підстав виникнення у емітента іпотечних облігацій прав на іпотечні активи, які складають іпотечне покриття за станом на кінець звітного року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 Інформація про наявність прострочених боржником строків сплати чергових платежів за кредитними договорами (договорами позики), права вимоги за якими забезпечено іпотеками, які включено до складу іпотечного покриття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21. Інформація про випуски іпотечних сертифікатів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22. Інформація щодо реєстру іпотечних активів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 Основні відомості про ФОН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 Інформація про випуски сертифікатів ФОН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 Інформація про осіб, що володіють сертифікатами ФОН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 Розрахунок вартості чистих активів ФОН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27. Правила ФОН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28. Відомості про аудиторський висновок (звіт)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29. Текст аудиторського висновку (звіту)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30. Річна фінансова звітність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31. Річна фінансова звітність, складена відповідно до Міжнародних стандартів бухгалтерського обліку (у разі наявності)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32. Річна фінансова звітність поручителя (страховика/гаранта), що здійснює забезпечення випуску боргових цінних паперів (за кожним суб’єктом забезпечення окремо)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33. Звіт про стан об'єкта нерухомості (у разі емісії цільових облігацій підприємств, виконання зобов'язань за якими здійснюється шляхом передачі об'єкта (частини об'єкта) житлового будівництва)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34. Примітки</w:t>
            </w: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Вiдсутня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1B4D3E" w:rsidRPr="001B4D3E" w:rsidRDefault="001B4D3E" w:rsidP="001B4D3E">
      <w:pPr>
        <w:spacing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1B4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III. Основні відомості про емітента</w:t>
      </w: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0"/>
      </w:tblGrid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Повне найменування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Приватне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акцiонерне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товариство "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Чернiгiвфото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Серія і номер свідоцтва про державну реєстрацію юридичної особи (за наявності)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ААВ№260953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Дата проведення державної реєстрації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29.02.1996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 Територія (область)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Чернігівська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5. Статутний капітал (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8607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 Відсоток акцій у статутному капіталі, що належить державі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 Відсоток акцій (часток, паїв) статутного капіталу, що передано до статутного капіталу державного (національного) акціонерного товариства та/або холдингової компанії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 Середня кількість працівників (осіб)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 Основні види діяльності із зазначенням найменування виду діяльності та коду за КВЕД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7420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Дiяльнiсть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сферi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фотографiї</w:t>
            </w:r>
            <w:proofErr w:type="spellEnd"/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6820 Надання в оренду власного нерухомого майна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-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 Органи управління підприємства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Загальнi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збори;Директор;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Ревiзор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 Банки, що обслуговують емітента: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1) найменування банку (філії, відділення банку), який обслуговує емітента за поточним рахунком у національній валюті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ПАТ Укрсоцбанк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2) МФО банку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300023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3) поточний рахунок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26007000036803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4) найменування банку (філії, відділення банку), який обслуговує емітента за поточним рахунком у іноземній валюті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ПАТ Укрсоцбанк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5) МФО банку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300023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6) поточний рахунок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26007000036803</w:t>
            </w:r>
          </w:p>
        </w:tc>
      </w:tr>
    </w:tbl>
    <w:p w:rsidR="001B4D3E" w:rsidRPr="001B4D3E" w:rsidRDefault="001B4D3E" w:rsidP="001B4D3E">
      <w:pPr>
        <w:spacing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1B4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V. Інформація про посадових осіб емітента</w:t>
      </w:r>
    </w:p>
    <w:p w:rsidR="001B4D3E" w:rsidRPr="001B4D3E" w:rsidRDefault="001B4D3E" w:rsidP="001B4D3E">
      <w:pPr>
        <w:spacing w:after="30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1B4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2. Інформація про володіння посадовими особами емітента акціями емітента</w:t>
      </w:r>
    </w:p>
    <w:tbl>
      <w:tblPr>
        <w:tblW w:w="14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"/>
        <w:gridCol w:w="3071"/>
        <w:gridCol w:w="2247"/>
        <w:gridCol w:w="1266"/>
        <w:gridCol w:w="1784"/>
        <w:gridCol w:w="844"/>
        <w:gridCol w:w="1476"/>
        <w:gridCol w:w="1575"/>
        <w:gridCol w:w="1784"/>
      </w:tblGrid>
      <w:tr w:rsidR="001B4D3E" w:rsidRPr="001B4D3E" w:rsidTr="001B4D3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Посада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Прізвище, ім'я, по батькові посадової особи або повне найменування юридичної особи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Ідентифікаційний код юридичної особи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Кількість акцій (шт.)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Від загальної кількості акцій (у відсотках)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Кількість за видами акцій</w:t>
            </w:r>
          </w:p>
        </w:tc>
      </w:tr>
      <w:tr w:rsidR="001B4D3E" w:rsidRPr="001B4D3E" w:rsidTr="001B4D3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прості іменні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прості на пред'явника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привілейовані іменні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привілейовані на пред'явника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9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Барбаш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Сергiй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Вiкторович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40542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47.099143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40542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Ревiзор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Чмель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Тамара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Григорiвна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0.512326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lang w:eastAsia="uk-UA"/>
              </w:rPr>
              <w:t>Усього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40983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47.611469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40983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47.611469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</w:tbl>
    <w:p w:rsidR="001B4D3E" w:rsidRPr="001B4D3E" w:rsidRDefault="001B4D3E" w:rsidP="001B4D3E">
      <w:pPr>
        <w:spacing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1B4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VI. Інформація про власників пакетів, яким належить 10 і більше відсотків акцій емітента (для акціонерних товариств, крім публічних) / Інформація про власників пакетів, яким належить 5 і більше відсотків акцій емітента (для публічних акціонерних товариств)</w:t>
      </w:r>
    </w:p>
    <w:tbl>
      <w:tblPr>
        <w:tblW w:w="14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1"/>
        <w:gridCol w:w="3069"/>
        <w:gridCol w:w="1827"/>
        <w:gridCol w:w="1781"/>
        <w:gridCol w:w="2918"/>
        <w:gridCol w:w="1084"/>
        <w:gridCol w:w="1815"/>
      </w:tblGrid>
      <w:tr w:rsidR="001B4D3E" w:rsidRPr="001B4D3E" w:rsidTr="001B4D3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Найменування юридичної особи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Ідентифікаційний код юридичної особи*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Місцезнаходження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Кількість акцій (штук)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Від загальної кількості акцій (у відсотках)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Кількість за видами акцій</w:t>
            </w:r>
          </w:p>
        </w:tc>
      </w:tr>
      <w:tr w:rsidR="001B4D3E" w:rsidRPr="001B4D3E" w:rsidTr="001B4D3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прості іменні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привілейовані іменні</w:t>
            </w:r>
          </w:p>
        </w:tc>
      </w:tr>
      <w:tr w:rsidR="001B4D3E" w:rsidRPr="001B4D3E" w:rsidTr="001B4D3E"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Прізвище, ім'я, по батькові фізичної особи**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Кількість акцій (штук)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Від загальної кількості акцій (у відсотках)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Кількість за видами акцій</w:t>
            </w:r>
          </w:p>
        </w:tc>
      </w:tr>
      <w:tr w:rsidR="001B4D3E" w:rsidRPr="001B4D3E" w:rsidTr="001B4D3E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прості іменні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привілейовані іменні</w:t>
            </w:r>
          </w:p>
        </w:tc>
      </w:tr>
      <w:tr w:rsidR="001B4D3E" w:rsidRPr="001B4D3E" w:rsidTr="001B4D3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Барбаш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Сергiй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вiкторович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40542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47.099143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40542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Барбаш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Антонiна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Iванiвна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35892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41.697065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35892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lang w:eastAsia="uk-UA"/>
              </w:rPr>
              <w:t>Усього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76434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88.796208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76434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</w:tbl>
    <w:p w:rsidR="001B4D3E" w:rsidRPr="001B4D3E" w:rsidRDefault="001B4D3E" w:rsidP="001B4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1B4D3E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*Для юридичної особи - нерезидента зазначається код/номер з торговельного, банківського чи судового реєстру, реєстраційного посвідчення місцевого органу влади іноземної держави про реєстрацію юридичної особи.</w:t>
      </w:r>
      <w:r w:rsidRPr="001B4D3E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  <w:t>**Зазначається "фізична особа", якщо фізична особа не дала згоди на розкриття прізвища, імені, по батькові (за наявності).</w:t>
      </w:r>
    </w:p>
    <w:p w:rsidR="001B4D3E" w:rsidRPr="001B4D3E" w:rsidRDefault="001B4D3E" w:rsidP="001B4D3E">
      <w:pPr>
        <w:spacing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1B4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VII. Інформація про загальні збори акціонерів</w:t>
      </w:r>
    </w:p>
    <w:tbl>
      <w:tblPr>
        <w:tblW w:w="14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8"/>
        <w:gridCol w:w="5372"/>
        <w:gridCol w:w="8065"/>
      </w:tblGrid>
      <w:tr w:rsidR="001B4D3E" w:rsidRPr="001B4D3E" w:rsidTr="001B4D3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lastRenderedPageBreak/>
              <w:t>Вид загальних зборів*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чергові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позачергові</w:t>
            </w:r>
          </w:p>
        </w:tc>
      </w:tr>
      <w:tr w:rsidR="001B4D3E" w:rsidRPr="001B4D3E" w:rsidTr="001B4D3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Дата проведення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30.04.2017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Кворум зборів**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88.796208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Опис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1. Прийняття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рiшення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з питань порядку проведення загальних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зборiв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: обрання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лiчильної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комiсiї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. 2. Прийняття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рiшення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з питань порядку проведення загальних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зборiв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: обрання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головуючного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та секретаря загальних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зборiв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затвердження регламенту загальних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зборiв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. 3. Прийняття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рiшення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за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наслiдками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розгляду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звiту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директора за 2016 р. 4. Прийняття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рiшення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за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наслiдками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розгляду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звiту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ревiзора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за 2016 р. Затвердження висновку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ревiзора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за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пiдсумками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певiрки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фiнансово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господарської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дiяльностi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за 2016 р. 5. Затвердження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рiчного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звiту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товариства за 2016р. 6.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Розподiл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прибутку за результатами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дiяльностi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у 2016 р. 7. Перевибори директора. 8. Перевибори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членiв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ревiзiйної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комiсiї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</w:p>
        </w:tc>
      </w:tr>
    </w:tbl>
    <w:p w:rsidR="001B4D3E" w:rsidRPr="001B4D3E" w:rsidRDefault="001B4D3E" w:rsidP="001B4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1B4D3E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* Поставити помітку "Х" у відповідній графі.</w:t>
      </w:r>
      <w:r w:rsidRPr="001B4D3E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  <w:t>** У відсотках до загальної кількості голосів.</w:t>
      </w:r>
    </w:p>
    <w:p w:rsidR="001B4D3E" w:rsidRPr="001B4D3E" w:rsidRDefault="001B4D3E" w:rsidP="001B4D3E">
      <w:pPr>
        <w:spacing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1B4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X. Відомості про цінні папери емітента</w:t>
      </w:r>
    </w:p>
    <w:p w:rsidR="001B4D3E" w:rsidRPr="001B4D3E" w:rsidRDefault="001B4D3E" w:rsidP="001B4D3E">
      <w:pPr>
        <w:spacing w:after="30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1B4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1. Інформація про випуски акцій</w:t>
      </w:r>
    </w:p>
    <w:tbl>
      <w:tblPr>
        <w:tblW w:w="14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0"/>
        <w:gridCol w:w="1383"/>
        <w:gridCol w:w="1753"/>
        <w:gridCol w:w="1914"/>
        <w:gridCol w:w="1749"/>
        <w:gridCol w:w="1731"/>
        <w:gridCol w:w="1389"/>
        <w:gridCol w:w="1116"/>
        <w:gridCol w:w="1380"/>
        <w:gridCol w:w="1420"/>
      </w:tblGrid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Дата реєстрації випуску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Номер свідоцтва про реєстрацію випуску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Найменування органу, що зареєстрував випуск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Міжнародний ідентифікаційний номер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Тип цінного паперу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Форма існування та форма випуску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Номінальна вартість акцій (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грн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Кількість акцій (штук)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Загальна номінальна вартість (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грн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Частка у статутному капіталі (у відсотках)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02.08.1999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16724199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ЦТД НКЦПРФ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ИА2401071004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Акція проста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бездокументарна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іменна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Бездокументарні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іменні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86078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8607.8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</w:tr>
      <w:tr w:rsidR="001B4D3E" w:rsidRPr="001B4D3E" w:rsidTr="001B4D3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lang w:eastAsia="uk-UA"/>
              </w:rPr>
              <w:t>Опис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Торгiвля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ЦП не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здiйснювалась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</w:p>
        </w:tc>
      </w:tr>
      <w:tr w:rsidR="001B4D3E" w:rsidRPr="001B4D3E" w:rsidTr="001B4D3E"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</w:tbl>
    <w:p w:rsidR="001B4D3E" w:rsidRPr="001B4D3E" w:rsidRDefault="001B4D3E" w:rsidP="001B4D3E">
      <w:pPr>
        <w:spacing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1B4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XII. Інформація про господарську та фінансову діяльність емітента</w:t>
      </w:r>
    </w:p>
    <w:p w:rsidR="001B4D3E" w:rsidRPr="001B4D3E" w:rsidRDefault="001B4D3E" w:rsidP="001B4D3E">
      <w:pPr>
        <w:spacing w:after="30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1B4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1. Інформація про основні засоби емітента (за залишковою вартістю)</w:t>
      </w:r>
    </w:p>
    <w:tbl>
      <w:tblPr>
        <w:tblW w:w="14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3"/>
        <w:gridCol w:w="2261"/>
        <w:gridCol w:w="2083"/>
        <w:gridCol w:w="2261"/>
        <w:gridCol w:w="2083"/>
        <w:gridCol w:w="2261"/>
        <w:gridCol w:w="2083"/>
      </w:tblGrid>
      <w:tr w:rsidR="001B4D3E" w:rsidRPr="001B4D3E" w:rsidTr="001B4D3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Найменування основних засобів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Власні основні засоби (тис. грн.)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Орендовані основні засоби (тис. грн.)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Основні засоби, всього (тис. грн.)</w:t>
            </w:r>
          </w:p>
        </w:tc>
      </w:tr>
      <w:tr w:rsidR="001B4D3E" w:rsidRPr="001B4D3E" w:rsidTr="001B4D3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 початок періоду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 кінець періоду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 початок періоду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 кінець періоду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 початок періоду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 кінець періоду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1. Виробничого призначення: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259.1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241.9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259.1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241.9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будівлі та споруди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машини та обладнання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транспортні засоби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земельні ділянки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2. Невиробничого призначення: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будівлі та споруди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машини та обладнання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транспортні засоби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земельні ділянки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інвестиційна нерухомість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259.1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241.9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Опис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Первiсна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вартiсть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основних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засобiв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кiнець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звiтного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року-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520.3 тис. грн. , в тому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числi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будiвлi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та споруди - 241.3 тис. грн. машини та обладнання -18.0 тис. грн.,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Зношеннiсть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основних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засобiв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- 278.4 тис. грн. , - 69.5%. Залишкова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вартiсть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основних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засобiв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кiнець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звiтного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перiоду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- 241.9 тис. грн. в тому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числi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будiвлi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та споруди -- 232.5 тис. грн., машини та обладнання --9.4 тис. грн. Обмеження щодо використання майна немає.</w:t>
            </w:r>
          </w:p>
        </w:tc>
      </w:tr>
    </w:tbl>
    <w:p w:rsidR="001B4D3E" w:rsidRPr="001B4D3E" w:rsidRDefault="001B4D3E" w:rsidP="001B4D3E">
      <w:pPr>
        <w:spacing w:after="30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1B4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3. Інформація про зобов'язання та забезпечення емітента</w:t>
      </w:r>
    </w:p>
    <w:tbl>
      <w:tblPr>
        <w:tblW w:w="14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1"/>
        <w:gridCol w:w="1703"/>
        <w:gridCol w:w="2873"/>
        <w:gridCol w:w="3868"/>
        <w:gridCol w:w="1580"/>
      </w:tblGrid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Види зобов'язань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Дата виникнення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Непогашена частина боргу (тис. грн.)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Відсоток за користування коштами (відсоток річних)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Дата погашення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Кредити банку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 тому числі: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Зобов'язання за цінними паперами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 тому числі: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 облігаціями (за кожним випуском):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за іпотечними цінними паперами (за кожним власним випуском):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 сертифікатами ФОН (за кожним власним випуском):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 векселями (всього)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 іншими цінними паперами (у тому числі за похідними цінними паперами)(за кожним видом):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 фінансовими інвестиціями в корпоративні права (за кожним видом):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Податкові зобов'язання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Фінансова допомога на зворотній основі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Інші зобов’язання та забезпечення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Усього зобов’язань та забезпечень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Опис: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Податковi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зобов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*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язання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кiнецьзвiтного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перiоду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з оплати єдиного - 6.7 тис. грн., розрахунки з оплати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працi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за поточний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перiод-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5.9 тис. грн., за опалення -- 11.9 тис. грн.</w:t>
            </w:r>
          </w:p>
        </w:tc>
      </w:tr>
    </w:tbl>
    <w:p w:rsidR="001B4D3E" w:rsidRPr="001B4D3E" w:rsidRDefault="001B4D3E" w:rsidP="001B4D3E">
      <w:pPr>
        <w:spacing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1B4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Інформація про стан корпоративного управління</w:t>
      </w:r>
    </w:p>
    <w:p w:rsidR="001B4D3E" w:rsidRPr="001B4D3E" w:rsidRDefault="001B4D3E" w:rsidP="001B4D3E">
      <w:pPr>
        <w:spacing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1B4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ЗАГАЛЬНІ ЗБОРИ АКЦІОНЕРІВ</w:t>
      </w:r>
    </w:p>
    <w:p w:rsidR="001B4D3E" w:rsidRPr="001B4D3E" w:rsidRDefault="001B4D3E" w:rsidP="001B4D3E">
      <w:pPr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1B4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Яку кількість загальних зборів було проведено за минулі три роки?</w:t>
      </w:r>
    </w:p>
    <w:tbl>
      <w:tblPr>
        <w:tblW w:w="14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6"/>
        <w:gridCol w:w="2972"/>
        <w:gridCol w:w="6084"/>
        <w:gridCol w:w="4513"/>
      </w:tblGrid>
      <w:tr w:rsidR="001B4D3E" w:rsidRPr="001B4D3E" w:rsidTr="001B4D3E"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Рік</w:t>
            </w: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Кількість зборів, усього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У тому числі позачергових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</w:tbl>
    <w:p w:rsidR="001B4D3E" w:rsidRPr="001B4D3E" w:rsidRDefault="001B4D3E" w:rsidP="001B4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1B4D3E" w:rsidRPr="001B4D3E" w:rsidRDefault="001B4D3E" w:rsidP="001B4D3E">
      <w:pPr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1B4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Який орган здійснював реєстрацію акціонерів для участі в загальних зборах акціонерів останнього разу?</w:t>
      </w:r>
    </w:p>
    <w:tbl>
      <w:tblPr>
        <w:tblW w:w="14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3"/>
        <w:gridCol w:w="2174"/>
        <w:gridCol w:w="2158"/>
      </w:tblGrid>
      <w:tr w:rsidR="001B4D3E" w:rsidRPr="001B4D3E" w:rsidTr="001B4D3E">
        <w:tc>
          <w:tcPr>
            <w:tcW w:w="10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Так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Ні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Реєстраційна комісія, призначена особою, що скликала загальні збори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Акціонери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Депозитарна установа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 xml:space="preserve">Інше (запишіть):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Вiдсутня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</w:t>
            </w:r>
          </w:p>
        </w:tc>
      </w:tr>
    </w:tbl>
    <w:p w:rsidR="001B4D3E" w:rsidRPr="001B4D3E" w:rsidRDefault="001B4D3E" w:rsidP="001B4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1B4D3E" w:rsidRPr="001B4D3E" w:rsidRDefault="001B4D3E" w:rsidP="001B4D3E">
      <w:pPr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1B4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Який орган здійснював контроль за станом реєстрації акціонерів або їх представників для участі в останніх загальних зборах (за наявності контролю)?</w:t>
      </w:r>
    </w:p>
    <w:tbl>
      <w:tblPr>
        <w:tblW w:w="14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3"/>
        <w:gridCol w:w="2174"/>
        <w:gridCol w:w="2158"/>
      </w:tblGrid>
      <w:tr w:rsidR="001B4D3E" w:rsidRPr="001B4D3E" w:rsidTr="001B4D3E">
        <w:tc>
          <w:tcPr>
            <w:tcW w:w="10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Так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Ні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Національна комісія з цінних паперів та фондового ринку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Акціонери, які володіють у сукупності більше ніж 10 відсотків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1B4D3E" w:rsidRPr="001B4D3E" w:rsidRDefault="001B4D3E" w:rsidP="001B4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1B4D3E" w:rsidRPr="001B4D3E" w:rsidRDefault="001B4D3E" w:rsidP="001B4D3E">
      <w:pPr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1B4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У який спосіб відбувалось голосування з питань порядку денного на загальних зборах останнього разу?</w:t>
      </w:r>
    </w:p>
    <w:tbl>
      <w:tblPr>
        <w:tblW w:w="14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3"/>
        <w:gridCol w:w="2174"/>
        <w:gridCol w:w="2158"/>
      </w:tblGrid>
      <w:tr w:rsidR="001B4D3E" w:rsidRPr="001B4D3E" w:rsidTr="001B4D3E">
        <w:tc>
          <w:tcPr>
            <w:tcW w:w="10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Так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Ні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Підняттям карток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Бюлетенями (таємне голосування)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Підняттям рук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Інше (запишіть):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вiдсутня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</w:t>
            </w:r>
          </w:p>
        </w:tc>
      </w:tr>
    </w:tbl>
    <w:p w:rsidR="001B4D3E" w:rsidRPr="001B4D3E" w:rsidRDefault="001B4D3E" w:rsidP="001B4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1B4D3E" w:rsidRPr="001B4D3E" w:rsidRDefault="001B4D3E" w:rsidP="001B4D3E">
      <w:pPr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1B4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Які були основні причини скликання останніх позачергових зборів?</w:t>
      </w:r>
    </w:p>
    <w:tbl>
      <w:tblPr>
        <w:tblW w:w="14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3"/>
        <w:gridCol w:w="2174"/>
        <w:gridCol w:w="2158"/>
      </w:tblGrid>
      <w:tr w:rsidR="001B4D3E" w:rsidRPr="001B4D3E" w:rsidTr="001B4D3E">
        <w:tc>
          <w:tcPr>
            <w:tcW w:w="10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Так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Ні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Реорганізація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Додатковий випуск акцій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Унесення змін до статуту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Прийняття рішення про збільшення статутного капіталу товариства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Прийняття рішення про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зменьшення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статутного капіталу товариства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Обрання або припинення повноважень голови та членів наглядової ради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Обрання або припинення повноважень членів виконавчого органу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Обрання або припинення повноважень членів ревізійної комісії (ревізора)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Делегування додаткових повноважень наглядовій раді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Інше (запишіть): не скликали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</w:t>
            </w:r>
          </w:p>
        </w:tc>
      </w:tr>
    </w:tbl>
    <w:p w:rsidR="001B4D3E" w:rsidRPr="001B4D3E" w:rsidRDefault="001B4D3E" w:rsidP="001B4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16"/>
        <w:gridCol w:w="484"/>
      </w:tblGrid>
      <w:tr w:rsidR="001B4D3E" w:rsidRPr="001B4D3E" w:rsidTr="001B4D3E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Чи проводились у звітному році загальні збори акціонерів у формі заочного голосування? (так/ні)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</w:t>
            </w:r>
          </w:p>
        </w:tc>
      </w:tr>
    </w:tbl>
    <w:p w:rsidR="001B4D3E" w:rsidRPr="001B4D3E" w:rsidRDefault="001B4D3E" w:rsidP="001B4D3E">
      <w:pPr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1B4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У разі скликання позачергових загальних зборів зазначаються їх ініціатори:</w:t>
      </w:r>
    </w:p>
    <w:tbl>
      <w:tblPr>
        <w:tblW w:w="14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64"/>
        <w:gridCol w:w="2168"/>
        <w:gridCol w:w="2153"/>
      </w:tblGrid>
      <w:tr w:rsidR="001B4D3E" w:rsidRPr="001B4D3E" w:rsidTr="001B4D3E">
        <w:tc>
          <w:tcPr>
            <w:tcW w:w="10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Так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Ні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Наглядова рада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орган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Ревізійна комісія (ревізор)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Акціонери (акціонер), які на день подання вимоги сукупно є власниками 10 і більше відсотків простих акцій товариства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вiдсутня</w:t>
            </w:r>
            <w:proofErr w:type="spellEnd"/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Інше (зазначити)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вiдсутня</w:t>
            </w:r>
            <w:proofErr w:type="spellEnd"/>
          </w:p>
        </w:tc>
      </w:tr>
    </w:tbl>
    <w:p w:rsidR="001B4D3E" w:rsidRPr="001B4D3E" w:rsidRDefault="001B4D3E" w:rsidP="001B4D3E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uk-UA"/>
        </w:rPr>
      </w:pP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94"/>
        <w:gridCol w:w="1206"/>
      </w:tblGrid>
      <w:tr w:rsidR="001B4D3E" w:rsidRPr="001B4D3E" w:rsidTr="001B4D3E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У разі скликання, але не проведення чергових загальних зборів зазначається причина їх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непроведення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вiдсутня</w:t>
            </w:r>
            <w:proofErr w:type="spellEnd"/>
          </w:p>
        </w:tc>
      </w:tr>
    </w:tbl>
    <w:p w:rsidR="001B4D3E" w:rsidRPr="001B4D3E" w:rsidRDefault="001B4D3E" w:rsidP="001B4D3E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uk-UA"/>
        </w:rPr>
      </w:pP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38"/>
        <w:gridCol w:w="1162"/>
      </w:tblGrid>
      <w:tr w:rsidR="001B4D3E" w:rsidRPr="001B4D3E" w:rsidTr="001B4D3E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У разі скликання, але не проведення позачергових загальних зборів зазначається причина їх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непроведення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вiдсутня</w:t>
            </w:r>
            <w:proofErr w:type="spellEnd"/>
          </w:p>
        </w:tc>
      </w:tr>
    </w:tbl>
    <w:p w:rsidR="001B4D3E" w:rsidRPr="001B4D3E" w:rsidRDefault="001B4D3E" w:rsidP="001B4D3E">
      <w:pPr>
        <w:spacing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1B4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ОРГАНИ УПРАВЛІННЯ</w:t>
      </w:r>
    </w:p>
    <w:p w:rsidR="001B4D3E" w:rsidRPr="001B4D3E" w:rsidRDefault="001B4D3E" w:rsidP="001B4D3E">
      <w:pPr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1B4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Який склад наглядової ради (за наявності)?</w:t>
      </w:r>
    </w:p>
    <w:tbl>
      <w:tblPr>
        <w:tblW w:w="14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46"/>
        <w:gridCol w:w="2139"/>
      </w:tblGrid>
      <w:tr w:rsidR="001B4D3E" w:rsidRPr="001B4D3E" w:rsidTr="001B4D3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(осіб)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Кількість членів наглядової ради, у тому числі: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членів наглядової ради - акціонерів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членів наглядової ради - представників акціонерів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членів наглядової ради - незалежних директорів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членів наглядової ради - акціонерів, що володіють більше ніж 10 відсотками акцій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членів наглядової ради - акціонерів, що володіють менше ніж 10 відсотками акцій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членів наглядової ради - представників акціонерів, що володіють більше ніж 10 відсотками акцій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членів наглядової ради - представників акціонерів, що володіють менше ніж 10 відсотками акцій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</w:tbl>
    <w:p w:rsidR="001B4D3E" w:rsidRPr="001B4D3E" w:rsidRDefault="001B4D3E" w:rsidP="001B4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1B4D3E" w:rsidRPr="001B4D3E" w:rsidRDefault="001B4D3E" w:rsidP="001B4D3E">
      <w:pPr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1B4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Чи проводила наглядова рада самооцінку?</w:t>
      </w:r>
    </w:p>
    <w:tbl>
      <w:tblPr>
        <w:tblW w:w="14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3"/>
        <w:gridCol w:w="2174"/>
        <w:gridCol w:w="2158"/>
      </w:tblGrid>
      <w:tr w:rsidR="001B4D3E" w:rsidRPr="001B4D3E" w:rsidTr="001B4D3E">
        <w:tc>
          <w:tcPr>
            <w:tcW w:w="10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Так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Ні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Складу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Організації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Діяльності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Інше (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запишить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Платнi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послуги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консультантiв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не отримувало.</w:t>
            </w:r>
          </w:p>
        </w:tc>
      </w:tr>
    </w:tbl>
    <w:p w:rsidR="001B4D3E" w:rsidRPr="001B4D3E" w:rsidRDefault="001B4D3E" w:rsidP="001B4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0"/>
      </w:tblGrid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Наглядова рада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вiдсутня</w:t>
            </w:r>
            <w:proofErr w:type="spellEnd"/>
          </w:p>
        </w:tc>
      </w:tr>
    </w:tbl>
    <w:p w:rsidR="001B4D3E" w:rsidRPr="001B4D3E" w:rsidRDefault="001B4D3E" w:rsidP="001B4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97"/>
        <w:gridCol w:w="303"/>
      </w:tblGrid>
      <w:tr w:rsidR="001B4D3E" w:rsidRPr="001B4D3E" w:rsidTr="001B4D3E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Скільки разів на рік у середньому відбувалося засідання наглядової ради протягом останніх трьох років?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</w:tbl>
    <w:p w:rsidR="001B4D3E" w:rsidRPr="001B4D3E" w:rsidRDefault="001B4D3E" w:rsidP="001B4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1B4D3E" w:rsidRPr="001B4D3E" w:rsidRDefault="001B4D3E" w:rsidP="001B4D3E">
      <w:pPr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1B4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Які саме комітети створено в складі наглядової ради (за наявності)?</w:t>
      </w:r>
    </w:p>
    <w:tbl>
      <w:tblPr>
        <w:tblW w:w="14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3"/>
        <w:gridCol w:w="2174"/>
        <w:gridCol w:w="2158"/>
      </w:tblGrid>
      <w:tr w:rsidR="001B4D3E" w:rsidRPr="001B4D3E" w:rsidTr="001B4D3E">
        <w:tc>
          <w:tcPr>
            <w:tcW w:w="10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Так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Ні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Стратегічного планування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Аудиторський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 питань призначень і винагород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Інвестиційний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Інші (запишіть)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Наглядова рада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вiдсутня</w:t>
            </w:r>
            <w:proofErr w:type="spellEnd"/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Інші (запишіть)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Наглядова рада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вiдсутня</w:t>
            </w:r>
            <w:proofErr w:type="spellEnd"/>
          </w:p>
        </w:tc>
      </w:tr>
    </w:tbl>
    <w:p w:rsidR="001B4D3E" w:rsidRPr="001B4D3E" w:rsidRDefault="001B4D3E" w:rsidP="001B4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0"/>
      </w:tblGrid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Наглядова рада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вiдсутня</w:t>
            </w:r>
            <w:proofErr w:type="spellEnd"/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Наглядова рада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вiдсутня</w:t>
            </w:r>
            <w:proofErr w:type="spellEnd"/>
          </w:p>
        </w:tc>
      </w:tr>
    </w:tbl>
    <w:p w:rsidR="001B4D3E" w:rsidRPr="001B4D3E" w:rsidRDefault="001B4D3E" w:rsidP="001B4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02"/>
        <w:gridCol w:w="498"/>
      </w:tblGrid>
      <w:tr w:rsidR="001B4D3E" w:rsidRPr="001B4D3E" w:rsidTr="001B4D3E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Чи створено в акціонерному товаристві спеціальну посаду корпоративного секретаря? (так/ні)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</w:t>
            </w:r>
          </w:p>
        </w:tc>
      </w:tr>
    </w:tbl>
    <w:p w:rsidR="001B4D3E" w:rsidRPr="001B4D3E" w:rsidRDefault="001B4D3E" w:rsidP="001B4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1B4D3E" w:rsidRPr="001B4D3E" w:rsidRDefault="001B4D3E" w:rsidP="001B4D3E">
      <w:pPr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1B4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Яким чином визначається розмір винагороди членів наглядової ради?</w:t>
      </w:r>
    </w:p>
    <w:tbl>
      <w:tblPr>
        <w:tblW w:w="14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3"/>
        <w:gridCol w:w="2174"/>
        <w:gridCol w:w="2158"/>
      </w:tblGrid>
      <w:tr w:rsidR="001B4D3E" w:rsidRPr="001B4D3E" w:rsidTr="001B4D3E">
        <w:tc>
          <w:tcPr>
            <w:tcW w:w="10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Так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Ні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Винагорода є фіксованою сумою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Винагорода є відсотком від чистого прибутку або збільшення ринкової вартості акцій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Винагорода виплачується у вигляді цінних паперів товариства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Члени наглядової ради не отримують винагороди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Інше (запишіть)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Наглядова рада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вiдсутня</w:t>
            </w:r>
            <w:proofErr w:type="spellEnd"/>
          </w:p>
        </w:tc>
      </w:tr>
    </w:tbl>
    <w:p w:rsidR="001B4D3E" w:rsidRPr="001B4D3E" w:rsidRDefault="001B4D3E" w:rsidP="001B4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1B4D3E" w:rsidRPr="001B4D3E" w:rsidRDefault="001B4D3E" w:rsidP="001B4D3E">
      <w:pPr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1B4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Які з вимог до членів наглядової ради викладені у внутрішніх документах акціонерного товариства?</w:t>
      </w:r>
    </w:p>
    <w:tbl>
      <w:tblPr>
        <w:tblW w:w="14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3"/>
        <w:gridCol w:w="2174"/>
        <w:gridCol w:w="2158"/>
      </w:tblGrid>
      <w:tr w:rsidR="001B4D3E" w:rsidRPr="001B4D3E" w:rsidTr="001B4D3E">
        <w:tc>
          <w:tcPr>
            <w:tcW w:w="10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Так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Ні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Галузеві знання і досвід роботи в галузі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Знання у сфері фінансів і менеджменту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Особисті якості (чесність, відповідальність)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Відсутність конфлікту інтересів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Граничний вік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Відсутні будь-які вимоги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Інше (запишіть): Наглядова рада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вiдсутня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</w:tbl>
    <w:p w:rsidR="001B4D3E" w:rsidRPr="001B4D3E" w:rsidRDefault="001B4D3E" w:rsidP="001B4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1B4D3E" w:rsidRPr="001B4D3E" w:rsidRDefault="001B4D3E" w:rsidP="001B4D3E">
      <w:pPr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1B4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Коли останній раз було обрано нового члена наглядової ради, яким чином він ознайомився зі своїми правами та обов'язками?</w:t>
      </w:r>
    </w:p>
    <w:tbl>
      <w:tblPr>
        <w:tblW w:w="14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2"/>
        <w:gridCol w:w="2001"/>
        <w:gridCol w:w="1972"/>
      </w:tblGrid>
      <w:tr w:rsidR="001B4D3E" w:rsidRPr="001B4D3E" w:rsidTr="001B4D3E">
        <w:tc>
          <w:tcPr>
            <w:tcW w:w="10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Так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Ні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Новий член наглядової ради самостійно ознайомився із змістом внутрішніх документів акціонерного товариства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Було проведено засідання наглядової ради, на якому нового члена наглядової ради ознайомили з його правами та обов'язками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Для нового члена наглядової ради було організовано спеціальне навчання (з корпоративного управління або фінансового менеджменту)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Усіх членів наглядової ради було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переобрано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повторний строк або не було обрано нового члена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Інше (запишіть)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Наглядова рада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вiдсутня</w:t>
            </w:r>
            <w:proofErr w:type="spellEnd"/>
          </w:p>
        </w:tc>
      </w:tr>
    </w:tbl>
    <w:p w:rsidR="001B4D3E" w:rsidRPr="001B4D3E" w:rsidRDefault="001B4D3E" w:rsidP="001B4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22"/>
        <w:gridCol w:w="2378"/>
      </w:tblGrid>
      <w:tr w:rsidR="001B4D3E" w:rsidRPr="001B4D3E" w:rsidTr="001B4D3E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Чи створено у вашому акціонерному товаристві ревізійну комісію або введено посаду ревізора? (так, створено ревізійну комісію / так, введено посаду ревізора / ні)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так, введено посаду ревізора</w:t>
            </w:r>
          </w:p>
        </w:tc>
      </w:tr>
    </w:tbl>
    <w:p w:rsidR="001B4D3E" w:rsidRPr="001B4D3E" w:rsidRDefault="001B4D3E" w:rsidP="001B4D3E">
      <w:pPr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1B4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Якщо в товаристві створено ревізійну комісію:</w:t>
      </w:r>
    </w:p>
    <w:p w:rsidR="001B4D3E" w:rsidRPr="001B4D3E" w:rsidRDefault="001B4D3E" w:rsidP="001B4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0"/>
      </w:tblGrid>
      <w:tr w:rsidR="001B4D3E" w:rsidRPr="001B4D3E" w:rsidTr="001B4D3E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кількість членів ревізійної комісії 1 осіб;</w:t>
            </w:r>
          </w:p>
        </w:tc>
      </w:tr>
      <w:tr w:rsidR="001B4D3E" w:rsidRPr="001B4D3E" w:rsidTr="001B4D3E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Скільки разів на рік у середньому відбувалося засідання ревізійної комісії протягом останніх трьох років? 1</w:t>
            </w:r>
          </w:p>
        </w:tc>
      </w:tr>
    </w:tbl>
    <w:p w:rsidR="001B4D3E" w:rsidRPr="001B4D3E" w:rsidRDefault="001B4D3E" w:rsidP="001B4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1B4D3E" w:rsidRPr="001B4D3E" w:rsidRDefault="001B4D3E" w:rsidP="001B4D3E">
      <w:pPr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1B4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lastRenderedPageBreak/>
        <w:t>Відповідно до статуту вашого акціонерного товариства, до компетенції якого з органів (загальних зборів акціонерів, наглядової ради чи виконавчого органу) належить вирішення кожного з цих питань?</w:t>
      </w:r>
    </w:p>
    <w:tbl>
      <w:tblPr>
        <w:tblW w:w="14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31"/>
        <w:gridCol w:w="1422"/>
        <w:gridCol w:w="1422"/>
        <w:gridCol w:w="1422"/>
        <w:gridCol w:w="2188"/>
      </w:tblGrid>
      <w:tr w:rsidR="001B4D3E" w:rsidRPr="001B4D3E" w:rsidTr="001B4D3E">
        <w:tc>
          <w:tcPr>
            <w:tcW w:w="8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Загальні збори акціонерів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Наглядова рада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Виконавчий орган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Не належить до компетенції жодного органу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Визначення основних напрямів діяльності (стратегії)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Затвердження планів діяльності (бізнес-планів)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Затвердження річного фінансового звіту або балансу, або бюджету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Обрання та припинення повноважень голови та членів виконавчого органу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Обрання та припинення повноважень голови та членів наглядової ради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Обрання та припинення повноважень голови та членів ревізійної комісії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Визначення розміру винагороди для голови та членів виконавчого органу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Визначення розміру винагороди для голови та членів наглядової ради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Прийняття рішення про притягнення до майнової відповідальності членів виконавчого органу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Прийняття рішення про додатковий випуск акцій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Прийняття рішення про викуп, реалізацію та розміщення власних акцій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Затвердження зовнішнього аудитора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Затвердження договорів, щодо яких існує конфлікт інтересів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</w:t>
            </w:r>
          </w:p>
        </w:tc>
      </w:tr>
    </w:tbl>
    <w:p w:rsidR="001B4D3E" w:rsidRPr="001B4D3E" w:rsidRDefault="001B4D3E" w:rsidP="001B4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0"/>
      </w:tblGrid>
      <w:tr w:rsidR="001B4D3E" w:rsidRPr="001B4D3E" w:rsidTr="001B4D3E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Чи містить статут акціонерного товариства положення, яке обмежує повноваження виконавчого органу приймати рішення про укладення договорів, враховуючи їх суму, від імені акціонерного товариства? (так/ні) Так</w:t>
            </w:r>
          </w:p>
        </w:tc>
      </w:tr>
    </w:tbl>
    <w:p w:rsidR="001B4D3E" w:rsidRPr="001B4D3E" w:rsidRDefault="001B4D3E" w:rsidP="001B4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0"/>
      </w:tblGrid>
      <w:tr w:rsidR="001B4D3E" w:rsidRPr="001B4D3E" w:rsidTr="001B4D3E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Чи містить статут або внутрішні документи акціонерного товариства положення про конфлікт інтересів, тобто суперечність між особистими інтересами посадової особи або пов'язаних з нею осіб та обов'язком діяти в інтересах акціонерного товариства?(так/ні) Ні</w:t>
            </w:r>
          </w:p>
        </w:tc>
      </w:tr>
    </w:tbl>
    <w:p w:rsidR="001B4D3E" w:rsidRPr="001B4D3E" w:rsidRDefault="001B4D3E" w:rsidP="001B4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4D3E" w:rsidRPr="001B4D3E" w:rsidRDefault="001B4D3E" w:rsidP="001B4D3E">
      <w:pPr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1B4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Які документи існують у вашому акціонерному товаристві?</w:t>
      </w:r>
    </w:p>
    <w:tbl>
      <w:tblPr>
        <w:tblW w:w="14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3"/>
        <w:gridCol w:w="2174"/>
        <w:gridCol w:w="2158"/>
      </w:tblGrid>
      <w:tr w:rsidR="001B4D3E" w:rsidRPr="001B4D3E" w:rsidTr="001B4D3E">
        <w:tc>
          <w:tcPr>
            <w:tcW w:w="10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Так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Ні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Положення про загальні збори акціонерів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Положення про наглядову раду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Положення про виконавчий орган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Положення про посадових осіб акціонерного товариства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Положення про ревізійну комісію (або ревізора)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Положення про акції акціонерного товариства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Положення про порядок розподілу прибутку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Інше (запишіть):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вiдсутня</w:t>
            </w:r>
            <w:proofErr w:type="spellEnd"/>
          </w:p>
        </w:tc>
      </w:tr>
    </w:tbl>
    <w:p w:rsidR="001B4D3E" w:rsidRPr="001B4D3E" w:rsidRDefault="001B4D3E" w:rsidP="001B4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1B4D3E" w:rsidRPr="001B4D3E" w:rsidRDefault="001B4D3E" w:rsidP="001B4D3E">
      <w:pPr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1B4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Яким чином акціонери можуть отримати таку інформацію про діяльність вашого акціонерного товариства?</w:t>
      </w:r>
    </w:p>
    <w:tbl>
      <w:tblPr>
        <w:tblW w:w="14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1"/>
        <w:gridCol w:w="1811"/>
        <w:gridCol w:w="2519"/>
        <w:gridCol w:w="1889"/>
        <w:gridCol w:w="1289"/>
        <w:gridCol w:w="1876"/>
      </w:tblGrid>
      <w:tr w:rsidR="001B4D3E" w:rsidRPr="001B4D3E" w:rsidTr="001B4D3E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Інформація розповсюджується на загальних зборах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Публікується у пресі, оприлюднюється в загальнодоступній інформаційній базі даних НКЦПФР про ринок цінних паперів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Документи надаються для ознайомлення безпосередньо в акціонерному товаристві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Копії документів надаються на запит акціонера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Інформація розміщується на власній інтернет-сторінці акціонерного товариства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Фінансова звітність, результати діяльності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Так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Інформація про акціонерів, які володіють 10 відсотків та більше статутного капіталу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Інформація про склад органів управління товариства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Статут та внутрішні документи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Протоколи загальних зборів акціонерів після їх проведення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Так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Розмір винагороди посадових осіб акціонерного товариства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</w:t>
            </w:r>
          </w:p>
        </w:tc>
      </w:tr>
    </w:tbl>
    <w:p w:rsidR="001B4D3E" w:rsidRPr="001B4D3E" w:rsidRDefault="001B4D3E" w:rsidP="001B4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0"/>
      </w:tblGrid>
      <w:tr w:rsidR="001B4D3E" w:rsidRPr="001B4D3E" w:rsidTr="001B4D3E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Чи готує акціонерне товариство фінансову звітність у відповідності до міжнародних стандартів фінансової звітності? (так/ні) Ні</w:t>
            </w:r>
          </w:p>
        </w:tc>
      </w:tr>
    </w:tbl>
    <w:p w:rsidR="001B4D3E" w:rsidRPr="001B4D3E" w:rsidRDefault="001B4D3E" w:rsidP="001B4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1B4D3E" w:rsidRPr="001B4D3E" w:rsidRDefault="001B4D3E" w:rsidP="001B4D3E">
      <w:pPr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1B4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Скільки разів на рік у середньому проводилися аудиторські перевірки акціонерного товариства зовнішнім аудитором протягом останніх трьох років?</w:t>
      </w:r>
    </w:p>
    <w:tbl>
      <w:tblPr>
        <w:tblW w:w="14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3"/>
        <w:gridCol w:w="2174"/>
        <w:gridCol w:w="2158"/>
      </w:tblGrid>
      <w:tr w:rsidR="001B4D3E" w:rsidRPr="001B4D3E" w:rsidTr="001B4D3E">
        <w:tc>
          <w:tcPr>
            <w:tcW w:w="10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Так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Ні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Не проводились взагалі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Менше ніж раз на рік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Раз на рік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Частіше ніж раз на рік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</w:tbl>
    <w:p w:rsidR="001B4D3E" w:rsidRPr="001B4D3E" w:rsidRDefault="001B4D3E" w:rsidP="001B4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1B4D3E" w:rsidRPr="001B4D3E" w:rsidRDefault="001B4D3E" w:rsidP="001B4D3E">
      <w:pPr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1B4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Який орган приймав рішення про затвердження зовнішнього аудитора?</w:t>
      </w:r>
    </w:p>
    <w:tbl>
      <w:tblPr>
        <w:tblW w:w="14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3"/>
        <w:gridCol w:w="2174"/>
        <w:gridCol w:w="2158"/>
      </w:tblGrid>
      <w:tr w:rsidR="001B4D3E" w:rsidRPr="001B4D3E" w:rsidTr="001B4D3E">
        <w:tc>
          <w:tcPr>
            <w:tcW w:w="10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Так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Ні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Загальні збори акціонерів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Наглядова рада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орган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Інше (запишіть)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вiдсутня</w:t>
            </w:r>
            <w:proofErr w:type="spellEnd"/>
          </w:p>
        </w:tc>
      </w:tr>
    </w:tbl>
    <w:p w:rsidR="001B4D3E" w:rsidRPr="001B4D3E" w:rsidRDefault="001B4D3E" w:rsidP="001B4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0"/>
      </w:tblGrid>
      <w:tr w:rsidR="001B4D3E" w:rsidRPr="001B4D3E" w:rsidTr="001B4D3E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Чи змінювало акціонерне товариство зовнішнього аудитора протягом останніх трьох років? (так/ні) Ні</w:t>
            </w:r>
          </w:p>
        </w:tc>
      </w:tr>
    </w:tbl>
    <w:p w:rsidR="001B4D3E" w:rsidRPr="001B4D3E" w:rsidRDefault="001B4D3E" w:rsidP="001B4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1B4D3E" w:rsidRPr="001B4D3E" w:rsidRDefault="001B4D3E" w:rsidP="001B4D3E">
      <w:pPr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1B4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 якої причини було змінено аудитора?</w:t>
      </w:r>
    </w:p>
    <w:tbl>
      <w:tblPr>
        <w:tblW w:w="14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3"/>
        <w:gridCol w:w="2174"/>
        <w:gridCol w:w="2158"/>
      </w:tblGrid>
      <w:tr w:rsidR="001B4D3E" w:rsidRPr="001B4D3E" w:rsidTr="001B4D3E">
        <w:tc>
          <w:tcPr>
            <w:tcW w:w="10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Так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Ні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Не задовольняв професійний рівень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Не задовольняли умови договору з аудитором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Аудитора було змінено на вимогу акціонерів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Інше (запишіть)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Не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змiнювало</w:t>
            </w:r>
            <w:proofErr w:type="spellEnd"/>
          </w:p>
        </w:tc>
      </w:tr>
    </w:tbl>
    <w:p w:rsidR="001B4D3E" w:rsidRPr="001B4D3E" w:rsidRDefault="001B4D3E" w:rsidP="001B4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1B4D3E" w:rsidRPr="001B4D3E" w:rsidRDefault="001B4D3E" w:rsidP="001B4D3E">
      <w:pPr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1B4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Який орган здійснював перевірки фінансово-господарської діяльності акціонерного товариства в минулому році?</w:t>
      </w:r>
    </w:p>
    <w:tbl>
      <w:tblPr>
        <w:tblW w:w="14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3"/>
        <w:gridCol w:w="2174"/>
        <w:gridCol w:w="2158"/>
      </w:tblGrid>
      <w:tr w:rsidR="001B4D3E" w:rsidRPr="001B4D3E" w:rsidTr="001B4D3E">
        <w:tc>
          <w:tcPr>
            <w:tcW w:w="10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Так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Ні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Ревізійна комісія (ревізор)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Наглядова рада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Відділ внутрішнього аудиту акціонерного товариства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Стороння компанія або сторонній консультант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Перевірки не проводились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Інше (запишіть)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вiдсутня</w:t>
            </w:r>
            <w:proofErr w:type="spellEnd"/>
          </w:p>
        </w:tc>
      </w:tr>
    </w:tbl>
    <w:p w:rsidR="001B4D3E" w:rsidRPr="001B4D3E" w:rsidRDefault="001B4D3E" w:rsidP="001B4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1B4D3E" w:rsidRPr="001B4D3E" w:rsidRDefault="001B4D3E" w:rsidP="001B4D3E">
      <w:pPr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1B4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 ініціативи якого органу ревізійна комісія (ревізор) проводила перевірку останнього разу?</w:t>
      </w:r>
    </w:p>
    <w:tbl>
      <w:tblPr>
        <w:tblW w:w="14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3"/>
        <w:gridCol w:w="2174"/>
        <w:gridCol w:w="2158"/>
      </w:tblGrid>
      <w:tr w:rsidR="001B4D3E" w:rsidRPr="001B4D3E" w:rsidTr="001B4D3E">
        <w:tc>
          <w:tcPr>
            <w:tcW w:w="10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Так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Ні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 власної ініціативи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 дорученням загальних зборів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 дорученням наглядової ради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 зверненням виконавчого органу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вимогу акціонерів, які в сукупності володіють понад 10 відсотків голосів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Інше (запишіть)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вiдсутня</w:t>
            </w:r>
            <w:proofErr w:type="spellEnd"/>
          </w:p>
        </w:tc>
      </w:tr>
    </w:tbl>
    <w:p w:rsidR="001B4D3E" w:rsidRPr="001B4D3E" w:rsidRDefault="001B4D3E" w:rsidP="001B4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0"/>
      </w:tblGrid>
      <w:tr w:rsidR="001B4D3E" w:rsidRPr="001B4D3E" w:rsidTr="001B4D3E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Чи отримувало ваше акціонерне товариство протягом останнього року платні послуги консультантів у сфері корпоративного управління чи фінансового менеджменту? (так/ні) Ні</w:t>
            </w:r>
          </w:p>
        </w:tc>
      </w:tr>
    </w:tbl>
    <w:p w:rsidR="001B4D3E" w:rsidRPr="001B4D3E" w:rsidRDefault="001B4D3E" w:rsidP="001B4D3E">
      <w:pPr>
        <w:spacing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1B4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ЗАЛУЧЕННЯ ІНВЕСТИЦІЙ ТА ВДОСКОНАЛЕННЯ ПРАКТИКИ КОРПОРАТИВНОГО УПРАВЛІННЯ</w:t>
      </w:r>
    </w:p>
    <w:p w:rsidR="001B4D3E" w:rsidRPr="001B4D3E" w:rsidRDefault="001B4D3E" w:rsidP="001B4D3E">
      <w:pPr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1B4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Чи планує ваше акціонерне товариство залучити інвестиції кожним з цих способів протягом наступних трьох років?</w:t>
      </w:r>
    </w:p>
    <w:tbl>
      <w:tblPr>
        <w:tblW w:w="14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3"/>
        <w:gridCol w:w="2174"/>
        <w:gridCol w:w="2158"/>
      </w:tblGrid>
      <w:tr w:rsidR="001B4D3E" w:rsidRPr="001B4D3E" w:rsidTr="001B4D3E">
        <w:tc>
          <w:tcPr>
            <w:tcW w:w="10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Так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Ні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Випуск акцій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Випуск депозитарних розписок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Випуск облігацій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Кредити банків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Фінансування з державного і місцевих бюджетів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Інше (запишіть): не планує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1B4D3E" w:rsidRPr="001B4D3E" w:rsidRDefault="001B4D3E" w:rsidP="001B4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1B4D3E" w:rsidRPr="001B4D3E" w:rsidRDefault="001B4D3E" w:rsidP="001B4D3E">
      <w:pPr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1B4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Чи планує ваше акціонерне товариство залучити іноземні інвестиції протягом наступних трьох років*?</w:t>
      </w:r>
    </w:p>
    <w:tbl>
      <w:tblPr>
        <w:tblW w:w="14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46"/>
        <w:gridCol w:w="2139"/>
      </w:tblGrid>
      <w:tr w:rsidR="001B4D3E" w:rsidRPr="001B4D3E" w:rsidTr="001B4D3E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Так, уже ведемо переговори з потенційним інвестором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Так, плануємо розпочати переговори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Так, плануємо розпочати переговори в наступному році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Так, плануємо розпочати переговори протягом двох років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Ні, не плануємо залучати іноземні інвестиції протягом наступних трьох років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Не визначились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</w:tbl>
    <w:p w:rsidR="001B4D3E" w:rsidRPr="001B4D3E" w:rsidRDefault="001B4D3E" w:rsidP="001B4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0"/>
      </w:tblGrid>
      <w:tr w:rsidR="001B4D3E" w:rsidRPr="001B4D3E" w:rsidTr="001B4D3E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Чи планує ваше акціонерне товариство включити власні акції до лістингу фондових бірж протягом наступних трьох років? (так/ні/не визначились) Ні</w:t>
            </w:r>
          </w:p>
        </w:tc>
      </w:tr>
    </w:tbl>
    <w:p w:rsidR="001B4D3E" w:rsidRPr="001B4D3E" w:rsidRDefault="001B4D3E" w:rsidP="001B4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0"/>
      </w:tblGrid>
      <w:tr w:rsidR="001B4D3E" w:rsidRPr="001B4D3E" w:rsidTr="001B4D3E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Чи змінювало акціонерне товариство особу, яка веде облік прав власності на акції у депозитарній системі України протягом останніх трьох років? Ні</w:t>
            </w:r>
          </w:p>
        </w:tc>
      </w:tr>
    </w:tbl>
    <w:p w:rsidR="001B4D3E" w:rsidRPr="001B4D3E" w:rsidRDefault="001B4D3E" w:rsidP="001B4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0"/>
      </w:tblGrid>
      <w:tr w:rsidR="001B4D3E" w:rsidRPr="001B4D3E" w:rsidTr="001B4D3E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Чи має акціонерне товариство власний кодекс (принципи, правила) корпоративного управління? (так/ні) Ні</w:t>
            </w:r>
          </w:p>
        </w:tc>
      </w:tr>
    </w:tbl>
    <w:p w:rsidR="001B4D3E" w:rsidRPr="001B4D3E" w:rsidRDefault="001B4D3E" w:rsidP="001B4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0"/>
      </w:tblGrid>
      <w:tr w:rsidR="001B4D3E" w:rsidRPr="001B4D3E" w:rsidTr="001B4D3E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 разі наявності у акціонерного товариства кодексу (принципів, правил) корпоративного управління вкажіть дату його прийняття: ; яким органом управління прийнятий: кодекс не прийнятий</w:t>
            </w:r>
          </w:p>
        </w:tc>
      </w:tr>
      <w:tr w:rsidR="001B4D3E" w:rsidRPr="001B4D3E" w:rsidTr="001B4D3E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Чи оприлюднено інформацію про прийняття акціонерним товариством кодексу (принципів, правил) корпоративного управління? (так/ні) Ні; укажіть яким чином його оприлюднено: кодекс не прийнятий</w:t>
            </w:r>
          </w:p>
        </w:tc>
      </w:tr>
      <w:tr w:rsidR="001B4D3E" w:rsidRPr="001B4D3E" w:rsidTr="001B4D3E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Вкажіть інформацію щодо дотримання/недотримання кодексу корпоративного управління (принципів, правил) в акціонерному товаристві (з посиланням на джерело розміщення їх тексту), відхилення та причини такого відхилення протягом року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кодекс не прийнятий</w:t>
            </w:r>
          </w:p>
        </w:tc>
      </w:tr>
    </w:tbl>
    <w:p w:rsidR="001B4D3E" w:rsidRPr="001B4D3E" w:rsidRDefault="001B4D3E" w:rsidP="001B4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4D3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1B4D3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tbl>
      <w:tblPr>
        <w:tblW w:w="14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7"/>
        <w:gridCol w:w="6743"/>
        <w:gridCol w:w="2997"/>
        <w:gridCol w:w="2248"/>
      </w:tblGrid>
      <w:tr w:rsidR="001B4D3E" w:rsidRPr="001B4D3E" w:rsidTr="001B4D3E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КОДИ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Дата(рік, місяць, число)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2018 | 01 | 01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Підприємство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Приватне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акцiонерне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товариство "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Чернiгiвфото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ЄДРПОУ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14233966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Територія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КОАТУУ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14233966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Організаційно-правова форма господарювання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КОПФГ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7410136300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 економічної діяльності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КВЕД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74.20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Середня кількість працівників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Одиниця виміру: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тис.грн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без десяткового знака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Чернiгiв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 Коцюбинського, 58,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Складено (зробити позначку "v" у відповідній клітинці):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1B4D3E" w:rsidRPr="001B4D3E" w:rsidTr="001B4D3E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положеннями (стандартами бухгалтерського обліку)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</w:t>
            </w:r>
          </w:p>
        </w:tc>
      </w:tr>
      <w:tr w:rsidR="001B4D3E" w:rsidRPr="001B4D3E" w:rsidTr="001B4D3E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міжнародними стандартами фінансової звітності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1B4D3E" w:rsidRPr="001B4D3E" w:rsidRDefault="001B4D3E" w:rsidP="001B4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1B4D3E" w:rsidRPr="001B4D3E" w:rsidRDefault="001B4D3E" w:rsidP="001B4D3E">
      <w:pPr>
        <w:spacing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1B4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Баланс (Звіт про фінансовий стан)</w:t>
      </w:r>
      <w:r w:rsidRPr="001B4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br/>
        <w:t>на 31.12.2017 р.</w:t>
      </w:r>
    </w:p>
    <w:p w:rsidR="001B4D3E" w:rsidRPr="001B4D3E" w:rsidRDefault="001B4D3E" w:rsidP="001B4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W w:w="14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27"/>
        <w:gridCol w:w="1429"/>
        <w:gridCol w:w="2215"/>
        <w:gridCol w:w="2215"/>
        <w:gridCol w:w="2199"/>
      </w:tblGrid>
      <w:tr w:rsidR="001B4D3E" w:rsidRPr="001B4D3E" w:rsidTr="001B4D3E"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Актив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Код рядка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 початок звітного періоду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 кінець звітного періоду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 дату переходу на міжнародні стандарти фінансової звітності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</w:t>
            </w:r>
          </w:p>
        </w:tc>
      </w:tr>
      <w:tr w:rsidR="001B4D3E" w:rsidRPr="001B4D3E" w:rsidTr="001B4D3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I. Необоротні активи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Нематеріальні активи: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первісна вартість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накопичена амортизація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Незавершені капітальні інвестиції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Основні засоби: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259.1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241.9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первісна вартість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520.3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520.3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знос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278.4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Інвестиційна нерухомість: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первісна вартість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знос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Довгострокові біологічні активи: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первісна вартість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накопичена амортизація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Довгострокові фінансові інвестиції:</w:t>
            </w: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які обліковуються за методом участі в капіталі інших підприємств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1030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інші фінансові інвестиції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Довгострокова дебіторська заборгованість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Відстрочені податкові активи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Гудвіл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Відстрочені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аквізиційні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витрати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Залишок коштів у централізованих страхових резервних фондах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Інші необоротні активи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Усього за розділом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261.2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241.9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II. Оборотні активи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Запаси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Виробничі запаси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Незавершене виробництво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Готова продукція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Товари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Поточні біологічні активи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Депозити перестрахування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Векселі одержані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Дебіторська заборгованість за продукцію, товари, роботи, послуги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Дебіторська заборгованість за розрахунками:</w:t>
            </w: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за виданими авансами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1130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 бюджетом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 тому числі з податку на прибуток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 нарахованих доходів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із внутрішніх розрахунків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Інша поточна дебіторська заборгованість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Поточні фінансові інвестиції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Гроші та їх еквіваленти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Готівка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Рахунки в банках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Витрати майбутніх періодів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Частка перестраховика у страхових резервах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у тому числі в:</w:t>
            </w: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резервах довгострокових зобов’язань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1181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резервах збитків або резервах належних виплат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резервах незароблених премій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інших страхових резервах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Інші оборотні активи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Усього за розділом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63.5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50.3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III. Необоротні активи, утримувані для продажу, та групи вибуття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Баланс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322.6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292.2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</w:t>
            </w:r>
          </w:p>
        </w:tc>
      </w:tr>
    </w:tbl>
    <w:p w:rsidR="001B4D3E" w:rsidRPr="001B4D3E" w:rsidRDefault="001B4D3E" w:rsidP="001B4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W w:w="14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2"/>
        <w:gridCol w:w="1231"/>
        <w:gridCol w:w="1880"/>
        <w:gridCol w:w="1880"/>
        <w:gridCol w:w="1922"/>
      </w:tblGrid>
      <w:tr w:rsidR="001B4D3E" w:rsidRPr="001B4D3E" w:rsidTr="001B4D3E"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Пасив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Код рядка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 початок звітного періоду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 кінець звітного періоду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 дату переходу на міжнародні стандарти фінансової звітності</w:t>
            </w:r>
          </w:p>
        </w:tc>
      </w:tr>
      <w:tr w:rsidR="001B4D3E" w:rsidRPr="001B4D3E" w:rsidTr="001B4D3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I. Власний капітал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Зареєстрований (пайовий) капітал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Внески до незареєстрованого статутного капіталу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Капітал у дооцінках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Додатковий капітал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Емісійний дохід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Накопичені курсові різниці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Резервний капітал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103.6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103.6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Нерозподілений прибуток (непокритий збиток)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195.5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148.5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Неоплачений капітал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( 0 )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Вилучений капітал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( 0 )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Інші резерви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Усього за розділом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1495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314.8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267.7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II. Довгострокові зобов’язання і забезпечення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Відстрочені податкові зобов’язання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Пенсійні зобов’язання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Довгострокові кредити банків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Інші довгострокові зобов’язання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Довгострокові забезпечення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Довгострокові забезпечення витрат персоналу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Цільове фінансування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Благодійна допомога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Страхові резерви, у тому числі: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резерв довгострокових зобов’язань; (на початок звітного періоду)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резерв збитків або резерв належних виплат; (на початок звітного періоду)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резерв незароблених премій; (на початок звітного періоду)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інші страхові резерви; (на початок звітного періоду)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Інвестиційні контракти;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Призовий фонд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Резерв на виплату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джек-поту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Усього за розділом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1595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IІІ. Поточні зобов’язання і забезпечення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Короткострокові кредити банків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Векселі видані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Поточна кредиторська заборгованість:</w:t>
            </w: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за довгостроковими зобов’язаннями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 товари, роботи, послуги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 розрахунками з бюджетом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 у тому числі з податку на прибуток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 розрахунками зі страхування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 розрахунками з оплати праці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 одержаними авансами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 розрахунками з учасниками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із внутрішніх розрахунків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за страховою діяльністю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Поточні забезпечення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Доходи майбутніх періодів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Відстрочені комісійні доходи від перестраховиків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Інші поточні зобов’язання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Усього за розділом IІІ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1695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7.8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24.5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ІV. Зобов’язання, пов’язані з необоротними активами, утримуваними для продажу, та групами вибуття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V. Чиста вартість активів недержавного пенсійного фонду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Баланс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322.6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292.2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</w:t>
            </w:r>
          </w:p>
        </w:tc>
      </w:tr>
    </w:tbl>
    <w:p w:rsidR="001B4D3E" w:rsidRPr="001B4D3E" w:rsidRDefault="001B4D3E" w:rsidP="001B4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0"/>
        <w:gridCol w:w="9120"/>
      </w:tblGrid>
      <w:tr w:rsidR="001B4D3E" w:rsidRPr="001B4D3E" w:rsidTr="001B4D3E">
        <w:tc>
          <w:tcPr>
            <w:tcW w:w="58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Примітки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Сума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активiв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зменшилась на 30.4тис.грн. i на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кiнець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року складає 292,2тис.грн.</w:t>
            </w:r>
          </w:p>
        </w:tc>
      </w:tr>
      <w:tr w:rsidR="001B4D3E" w:rsidRPr="001B4D3E" w:rsidTr="001B4D3E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Керівник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Барбаш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С.В.</w:t>
            </w:r>
          </w:p>
        </w:tc>
      </w:tr>
      <w:tr w:rsidR="001B4D3E" w:rsidRPr="001B4D3E" w:rsidTr="001B4D3E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Головний бухгалтер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Шкурат С.I.</w:t>
            </w:r>
          </w:p>
        </w:tc>
      </w:tr>
    </w:tbl>
    <w:p w:rsidR="001B4D3E" w:rsidRPr="001B4D3E" w:rsidRDefault="001B4D3E" w:rsidP="001B4D3E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uk-UA"/>
        </w:rPr>
      </w:pPr>
    </w:p>
    <w:tbl>
      <w:tblPr>
        <w:tblW w:w="14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7"/>
        <w:gridCol w:w="6743"/>
        <w:gridCol w:w="2997"/>
        <w:gridCol w:w="2248"/>
      </w:tblGrid>
      <w:tr w:rsidR="001B4D3E" w:rsidRPr="001B4D3E" w:rsidTr="001B4D3E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КОДИ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Дата(рік, місяць, число)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2018 | 01 | 01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Підприємство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Приватне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акцiонерне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товариство "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Чернiгiвфото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ЄДРПОУ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14233966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(найменування)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1B4D3E" w:rsidRPr="001B4D3E" w:rsidRDefault="001B4D3E" w:rsidP="001B4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1B4D3E" w:rsidRPr="001B4D3E" w:rsidRDefault="001B4D3E" w:rsidP="001B4D3E">
      <w:pPr>
        <w:spacing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1B4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Звіт про фінансові результати (Звіт про сукупний дохід)</w:t>
      </w:r>
      <w:r w:rsidRPr="001B4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br/>
        <w:t>за 12 місяців 2017 р.</w:t>
      </w:r>
    </w:p>
    <w:p w:rsidR="001B4D3E" w:rsidRPr="001B4D3E" w:rsidRDefault="001B4D3E" w:rsidP="001B4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0"/>
      </w:tblGrid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I. ФІНАНСОВІ РЕЗУЛЬТАТИ</w:t>
            </w:r>
          </w:p>
        </w:tc>
      </w:tr>
    </w:tbl>
    <w:p w:rsidR="001B4D3E" w:rsidRPr="001B4D3E" w:rsidRDefault="001B4D3E" w:rsidP="001B4D3E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uk-UA"/>
        </w:rPr>
      </w:pPr>
    </w:p>
    <w:tbl>
      <w:tblPr>
        <w:tblW w:w="14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3"/>
        <w:gridCol w:w="1402"/>
        <w:gridCol w:w="2943"/>
        <w:gridCol w:w="2927"/>
      </w:tblGrid>
      <w:tr w:rsidR="001B4D3E" w:rsidRPr="001B4D3E" w:rsidTr="001B4D3E">
        <w:tc>
          <w:tcPr>
            <w:tcW w:w="7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Стаття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Код рядка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За звітний період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За аналогічний період попереднього року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Чистий дохід від реалізації продукції (товарів, робіт, послуг)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Чисті зароблені страхові премії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Премії підписані, валова сума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Премії, передані у перестрахування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Зміна резерву незароблених премій, валова сума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Зміна частки перестраховиків у резерві незароблених премій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Собівартість реалізованої продукції (товарів, робіт, послуг)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( 480 )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( 637.8 )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Чисті понесені збитки за страховими виплатами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Валовий:</w:t>
            </w: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 прибуток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2090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збиток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Дохід (витрати) від зміни у резервах довгострокових зобов’язань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Дохід (витрати) від зміни інших страхових резервів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Зміна інших страхових резервів, валова сума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Зміна частки перестраховиків в інших страхових резервах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Інші операційні доходи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455.7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387.6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Дохід від зміни вартості активів, які оцінюються за справедливою вартістю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Дохід від первісного визнання біологічних активів і сільськогосподарської продукції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Адміністративні витрати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Витрати на збут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Інші операційні витрати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( 22.8 )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( 19.4 )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Витрат від зміни вартості активів, які оцінюються за справедливою вартістю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Витрат від первісного визнання біологічних активів і сільськогосподарської продукції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Фінансовий результат від операційної діяльності:</w:t>
            </w: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 прибуток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2190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збиток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Дохід від участі в капіталі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Інші фінансові доходи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Інші доходи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Дохід від благодійної допомоги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Фінансові витрати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Втрати від участі в капіталі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Інші витрати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Прибуток (збиток) від впливу інфляції на монетарні статті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Фінансовий результат до оподаткування:</w:t>
            </w: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 прибуток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2290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збиток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( 47.1 )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( 269.6 )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Витрати (дохід) з податку на прибуток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Прибуток (збиток) від припиненої діяльності після оподаткування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Чистий фінансовий результат:</w:t>
            </w: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 прибуток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2350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збиток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( 47.1 )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( 269.6 )</w:t>
            </w:r>
          </w:p>
        </w:tc>
      </w:tr>
    </w:tbl>
    <w:p w:rsidR="001B4D3E" w:rsidRPr="001B4D3E" w:rsidRDefault="001B4D3E" w:rsidP="001B4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0"/>
      </w:tblGrid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II. СУКУПНИЙ ДОХІД</w:t>
            </w:r>
          </w:p>
        </w:tc>
      </w:tr>
    </w:tbl>
    <w:p w:rsidR="001B4D3E" w:rsidRPr="001B4D3E" w:rsidRDefault="001B4D3E" w:rsidP="001B4D3E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uk-UA"/>
        </w:rPr>
      </w:pPr>
    </w:p>
    <w:tbl>
      <w:tblPr>
        <w:tblW w:w="14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0"/>
        <w:gridCol w:w="1416"/>
        <w:gridCol w:w="2972"/>
        <w:gridCol w:w="2957"/>
      </w:tblGrid>
      <w:tr w:rsidR="001B4D3E" w:rsidRPr="001B4D3E" w:rsidTr="001B4D3E">
        <w:tc>
          <w:tcPr>
            <w:tcW w:w="7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Стаття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Код рядка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За звітний період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За аналогічний період попереднього року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Дооцінка (уцінка) необоротних активів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Дооцінка (уцінка) фінансових інструментів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Накопичені курсові різниці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Частка іншого сукупного доходу асоційованих та спільних підприємств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Інший сукупний дохід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Інший сукупний дохід до оподаткування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Податок на прибуток, пов’язаний з іншим сукупним доходом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Інший сукупний дохід після оподаткування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Сукупний дохід (сума рядків 2350, 2355 та 2460)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</w:tbl>
    <w:p w:rsidR="001B4D3E" w:rsidRPr="001B4D3E" w:rsidRDefault="001B4D3E" w:rsidP="001B4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0"/>
      </w:tblGrid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III. ЕЛЕМЕНТИ ОПЕРАЦІЙНИХ ВИТРАТ</w:t>
            </w:r>
          </w:p>
        </w:tc>
      </w:tr>
    </w:tbl>
    <w:p w:rsidR="001B4D3E" w:rsidRPr="001B4D3E" w:rsidRDefault="001B4D3E" w:rsidP="001B4D3E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uk-UA"/>
        </w:rPr>
      </w:pPr>
    </w:p>
    <w:tbl>
      <w:tblPr>
        <w:tblW w:w="14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0"/>
        <w:gridCol w:w="1416"/>
        <w:gridCol w:w="2972"/>
        <w:gridCol w:w="2957"/>
      </w:tblGrid>
      <w:tr w:rsidR="001B4D3E" w:rsidRPr="001B4D3E" w:rsidTr="001B4D3E">
        <w:tc>
          <w:tcPr>
            <w:tcW w:w="7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Матеріальні затрати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2500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Витрати на оплату праці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Відрахування на соціальні заходи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Амортизація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Інші операційні витрати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Разом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</w:tbl>
    <w:p w:rsidR="001B4D3E" w:rsidRPr="001B4D3E" w:rsidRDefault="001B4D3E" w:rsidP="001B4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0"/>
      </w:tblGrid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ІV. РОЗРАХУНОК ПОКАЗНИКІВ ПРИБУТКОВОСТІ АКЦІЙ</w:t>
            </w:r>
          </w:p>
        </w:tc>
      </w:tr>
    </w:tbl>
    <w:p w:rsidR="001B4D3E" w:rsidRPr="001B4D3E" w:rsidRDefault="001B4D3E" w:rsidP="001B4D3E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uk-UA"/>
        </w:rPr>
      </w:pPr>
    </w:p>
    <w:tbl>
      <w:tblPr>
        <w:tblW w:w="14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0"/>
        <w:gridCol w:w="1416"/>
        <w:gridCol w:w="2972"/>
        <w:gridCol w:w="2957"/>
      </w:tblGrid>
      <w:tr w:rsidR="001B4D3E" w:rsidRPr="001B4D3E" w:rsidTr="001B4D3E">
        <w:tc>
          <w:tcPr>
            <w:tcW w:w="7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Середньорічна кількість простих акцій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2600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Скоригована середньорічна кількість простих акцій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Чистий прибуток (збиток) на одну просту акцію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Скоригований чистий прибуток (збиток) на одну просту акцію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Дивіденди на одну просту акцію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1B4D3E" w:rsidRPr="001B4D3E" w:rsidRDefault="001B4D3E" w:rsidP="001B4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0"/>
        <w:gridCol w:w="9120"/>
      </w:tblGrid>
      <w:tr w:rsidR="001B4D3E" w:rsidRPr="001B4D3E" w:rsidTr="001B4D3E">
        <w:tc>
          <w:tcPr>
            <w:tcW w:w="58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Примітки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звiтний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рiк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товариство отримало збиток в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сумi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47.1тис.грн.</w:t>
            </w:r>
          </w:p>
        </w:tc>
      </w:tr>
      <w:tr w:rsidR="001B4D3E" w:rsidRPr="001B4D3E" w:rsidTr="001B4D3E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Керівник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Барбаш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С.В.</w:t>
            </w:r>
          </w:p>
        </w:tc>
      </w:tr>
      <w:tr w:rsidR="001B4D3E" w:rsidRPr="001B4D3E" w:rsidTr="001B4D3E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Головний бухгалтер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Шкурат С.I.</w:t>
            </w:r>
          </w:p>
        </w:tc>
      </w:tr>
    </w:tbl>
    <w:p w:rsidR="001B4D3E" w:rsidRPr="001B4D3E" w:rsidRDefault="001B4D3E" w:rsidP="001B4D3E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uk-UA"/>
        </w:rPr>
      </w:pPr>
    </w:p>
    <w:tbl>
      <w:tblPr>
        <w:tblW w:w="14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7"/>
        <w:gridCol w:w="6743"/>
        <w:gridCol w:w="2997"/>
        <w:gridCol w:w="2248"/>
      </w:tblGrid>
      <w:tr w:rsidR="001B4D3E" w:rsidRPr="001B4D3E" w:rsidTr="001B4D3E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КОДИ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Дата(рік, місяць, число)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2018 | 01 | 01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Підприємство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Приватне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акцiонерне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товариство "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Чернiгiвфото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ЄДРПОУ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14233966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(найменування)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1B4D3E" w:rsidRPr="001B4D3E" w:rsidRDefault="001B4D3E" w:rsidP="001B4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1B4D3E" w:rsidRPr="001B4D3E" w:rsidRDefault="001B4D3E" w:rsidP="001B4D3E">
      <w:pPr>
        <w:spacing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1B4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Звіт про рух грошових коштів (за прямим методом)</w:t>
      </w:r>
      <w:r w:rsidRPr="001B4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br/>
        <w:t>за 12 місяців 2017 р.</w:t>
      </w:r>
    </w:p>
    <w:p w:rsidR="001B4D3E" w:rsidRPr="001B4D3E" w:rsidRDefault="001B4D3E" w:rsidP="001B4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W w:w="14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0"/>
        <w:gridCol w:w="1416"/>
        <w:gridCol w:w="2972"/>
        <w:gridCol w:w="2957"/>
      </w:tblGrid>
      <w:tr w:rsidR="001B4D3E" w:rsidRPr="001B4D3E" w:rsidTr="001B4D3E">
        <w:tc>
          <w:tcPr>
            <w:tcW w:w="7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Стаття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Код рядка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За звітний період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За аналогічний період попереднього року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</w:tr>
      <w:tr w:rsidR="001B4D3E" w:rsidRPr="001B4D3E" w:rsidTr="001B4D3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I. Рух коштів у результаті операційної діяльності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Надходження від:</w:t>
            </w: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Реалізації продукції (товарів, робіт, послуг)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Повернення податків і зборів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у тому числі податку на додану вартість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Цільового фінансування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Надходження від отримання субсидій, дотацій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Надходження авансів від покупців і замовників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Надходження від повернення авансів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Надходження від відсотків за залишками коштів на поточних рахунках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Надходження від боржників неустойки (штрафів, пені)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Надходження від операційної оренди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Надходження від отримання роялті, авторських винагород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Надходження від страхових премій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Надходження фінансових установ від повернення позик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Інші надходження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Витрачання на оплату:</w:t>
            </w: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Товарів (робіт, послуг)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3100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(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( )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Праці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Відрахувань на соціальні заходи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Зобов'язань з податків і зборів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Витрачання на оплату зобов'язань з податку на прибуток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Витрачання на оплату зобов'язань з податку на додану вартість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Витрачання на оплату зобов'язань з інших податків і зборів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Витрачання на оплату авансів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Витрачання на оплату повернення авансів/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td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Витрачання на оплату цільових внесків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Витрачання на оплату зобов’язань за страховими контрактами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Витрачання фінансових установ на надання позик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Інші витрачання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Чистий рух коштів від операційної діяльності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II. Рух коштів у результаті інвестиційної діяльності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Надходження від реалізації:</w:t>
            </w: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фінансових інвестицій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3200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необоротних активів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Надходження від отриманих:</w:t>
            </w: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відсотків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дивідендів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Надходження від деривативів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Надходження від погашення позик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Надходження від вибуття дочірнього підприємства та іншої господарської одиниці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Інші надходження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Витрачання на придбання:</w:t>
            </w: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фінансових інвестицій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необоротних активів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Виплати за деривативами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Витрачання на надання позик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Витрачання на придбання дочірнього підприємства та іншої господарської одиниці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Інші платежі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Чистий рух коштів від інвестиційної діяльності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III. Рух коштів у результаті фінансової діяльності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Надходження від:</w:t>
            </w: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Власного капіталу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Отримання позик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Надходження від продажу частки в дочірньому підприємстві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Інші надходження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Витрачання на:</w:t>
            </w: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Викуп власних акцій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Погашення позик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Сплату дивідендів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Витрачання на сплату відсотків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Витрачання на сплату заборгованості з фінансової оренди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Витрачання на придбання частки в дочірньому підприємстві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Витрачання на виплати неконтрольованим часткам у дочірніх підприємствах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Інші платежі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Чистий рух коштів від фінансової діяльності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3395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Чистий рух грошових коштів за звітний період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Залишок коштів на початок року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Вплив зміни валютних курсів на залишок коштів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Залишок коштів на кінець року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3415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1B4D3E" w:rsidRPr="001B4D3E" w:rsidRDefault="001B4D3E" w:rsidP="001B4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0"/>
        <w:gridCol w:w="9120"/>
      </w:tblGrid>
      <w:tr w:rsidR="001B4D3E" w:rsidRPr="001B4D3E" w:rsidTr="001B4D3E">
        <w:tc>
          <w:tcPr>
            <w:tcW w:w="58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Примітки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Товариство є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суб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єктом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малого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пiдприємництва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i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звiтує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фiнансовим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звiтом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суб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єкта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малого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пiдприємництва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форма №1-м та форма №2-м.</w:t>
            </w:r>
          </w:p>
        </w:tc>
      </w:tr>
      <w:tr w:rsidR="001B4D3E" w:rsidRPr="001B4D3E" w:rsidTr="001B4D3E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Керівник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Барбаш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С.В.</w:t>
            </w:r>
          </w:p>
        </w:tc>
      </w:tr>
      <w:tr w:rsidR="001B4D3E" w:rsidRPr="001B4D3E" w:rsidTr="001B4D3E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Головний бухгалтер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Шкурат С.I.</w:t>
            </w:r>
          </w:p>
        </w:tc>
      </w:tr>
    </w:tbl>
    <w:p w:rsidR="001B4D3E" w:rsidRPr="001B4D3E" w:rsidRDefault="001B4D3E" w:rsidP="001B4D3E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uk-UA"/>
        </w:rPr>
      </w:pPr>
    </w:p>
    <w:tbl>
      <w:tblPr>
        <w:tblW w:w="14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7"/>
        <w:gridCol w:w="6743"/>
        <w:gridCol w:w="2997"/>
        <w:gridCol w:w="2248"/>
      </w:tblGrid>
      <w:tr w:rsidR="001B4D3E" w:rsidRPr="001B4D3E" w:rsidTr="001B4D3E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КОДИ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Дата(рік, місяць, число)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2018 | 01 | 01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Підприємство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Приватне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акцiонерне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товариство "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Чернiгiвфото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ЄДРПОУ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14233966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(найменування)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1B4D3E" w:rsidRPr="001B4D3E" w:rsidRDefault="001B4D3E" w:rsidP="001B4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1B4D3E" w:rsidRPr="001B4D3E" w:rsidRDefault="001B4D3E" w:rsidP="001B4D3E">
      <w:pPr>
        <w:spacing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1B4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Звіт про рух грошових коштів (за непрямим методом)</w:t>
      </w:r>
      <w:r w:rsidRPr="001B4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br/>
        <w:t>за 12 місяців 2017 р.</w:t>
      </w:r>
    </w:p>
    <w:p w:rsidR="001B4D3E" w:rsidRPr="001B4D3E" w:rsidRDefault="001B4D3E" w:rsidP="001B4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W w:w="14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9"/>
        <w:gridCol w:w="1112"/>
        <w:gridCol w:w="1828"/>
        <w:gridCol w:w="1754"/>
        <w:gridCol w:w="1828"/>
        <w:gridCol w:w="1744"/>
      </w:tblGrid>
      <w:tr w:rsidR="001B4D3E" w:rsidRPr="001B4D3E" w:rsidTr="001B4D3E">
        <w:tc>
          <w:tcPr>
            <w:tcW w:w="43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Стаття</w:t>
            </w:r>
          </w:p>
        </w:tc>
        <w:tc>
          <w:tcPr>
            <w:tcW w:w="13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Код рядка</w:t>
            </w:r>
          </w:p>
        </w:tc>
        <w:tc>
          <w:tcPr>
            <w:tcW w:w="4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За звітний період</w:t>
            </w:r>
          </w:p>
        </w:tc>
        <w:tc>
          <w:tcPr>
            <w:tcW w:w="4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За аналогічний період попереднього року</w:t>
            </w:r>
          </w:p>
        </w:tc>
      </w:tr>
      <w:tr w:rsidR="001B4D3E" w:rsidRPr="001B4D3E" w:rsidTr="001B4D3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надходження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видаток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надходження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видаток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6</w:t>
            </w:r>
          </w:p>
        </w:tc>
      </w:tr>
      <w:tr w:rsidR="001B4D3E" w:rsidRPr="001B4D3E" w:rsidTr="001B4D3E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I. Рух коштів у результаті операційної діяльності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Прибуток (збиток) від звичайної діяльності до оподаткування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Коригування на:</w:t>
            </w: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амортизацію необоротних активів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збільшення (зменшення) забезпечень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збиток (прибуток) від нереалізованих курсових різниць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збиток (прибуток) від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неопераційної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діяльності та інших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негрошових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операцій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Прибуток (збиток) від участі в капіталі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Зміна вартості активів, які оцінюються за справедливою вартістю, та дохід (витрати) від первісного визнання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Збиток (прибуток) від реалізації необоротних активів, утримуваних для продажу та груп вибуття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Збиток (прибуток) від реалізації фінансових інвестицій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Зменшення (відновлення) корисності необоротних активів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Фінансові витрати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Зменшення (збільшення) оборотних активів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Збільшення (зменшення) запасів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Збільшення (зменшення) поточних біологічних активів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Збільшення (зменшення) дебіторської заборгованості за продукцію, товари, роботи, послуги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Зменшення (збільшення) іншої поточної дебіторської заборгованості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Зменшення (збільшення) витрат майбутніх періодів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Зменшення (збільшення) інших оборотних активів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Збільшення (зменшення) поточних зобов'язань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Грошові кошти від операційної діяльності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Збільшення (зменшення) поточної кредиторської заборгованості за товари, роботи, послуги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Збільшення (зменшення) поточної кредиторської заборгованості за розрахунками з бюджетом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Збільшення (зменшення) поточної кредиторської заборгованості за розрахунками зі страхування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Збільшення (зменшення) поточної кредиторської заборгованості за розрахунками з оплати праці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Збільшення (зменшення) доходів майбутніх періодів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Збільшення (зменшення) інших поточних зобов’язань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Сплачений податок на прибуток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Сплачені відсотки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Чистий рух коштів від операційної діяльності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II. Рух коштів у результаті інвестиційної діяльності</w:t>
            </w:r>
          </w:p>
        </w:tc>
        <w:tc>
          <w:tcPr>
            <w:tcW w:w="0" w:type="auto"/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Надходження від реалізації:</w:t>
            </w: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фінансових інвестицій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необоротних активів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Надходження від отриманих:</w:t>
            </w: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відсотків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дивідендів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Надходження від деривативів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Надходження від погашення позик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Надходження від вибуття дочірнього підприємства та іншої господарської одиниці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Інші надходження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Витрачання на придбання:</w:t>
            </w: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фінансових інвестицій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 )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необоротних активів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Виплати за деривативами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Витрачання на надання позик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Витрачання на придбання дочірнього підприємства та іншої господарської одиниці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Інші платежі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Чистий рух коштів від інвестиційної діяльності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III. Рух коштів у результаті фінансової діяльності</w:t>
            </w:r>
          </w:p>
        </w:tc>
        <w:tc>
          <w:tcPr>
            <w:tcW w:w="0" w:type="auto"/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Надходження від:</w:t>
            </w: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Власного капіталу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Отримання позик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Надходження від продажу частки в дочірньому підприємстві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Інші надходження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Витрачання на:</w:t>
            </w: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Викуп власних акцій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Погашення позик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Сплату дивідендів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Витрачання на сплату відсотків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Витрачання на сплату заборгованості з фінансової оренди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Витрачання на придбання частки в дочірньому підприємстві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Витрачання на виплати неконтрольованим часткам у дочірніх підприємствах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Інші платежі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Чистий рух коштів від фінансової діяльності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3395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Чистий рух грошових коштів за звітний період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Залишок коштів на початок року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X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Вплив зміни валютних курсів на залишок коштів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Залишок коштів на кінець року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3415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1B4D3E" w:rsidRPr="001B4D3E" w:rsidRDefault="001B4D3E" w:rsidP="001B4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0"/>
        <w:gridCol w:w="9120"/>
      </w:tblGrid>
      <w:tr w:rsidR="001B4D3E" w:rsidRPr="001B4D3E" w:rsidTr="001B4D3E">
        <w:tc>
          <w:tcPr>
            <w:tcW w:w="58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Примітки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вiдсутня</w:t>
            </w:r>
            <w:proofErr w:type="spellEnd"/>
          </w:p>
        </w:tc>
      </w:tr>
      <w:tr w:rsidR="001B4D3E" w:rsidRPr="001B4D3E" w:rsidTr="001B4D3E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Керівник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Барбаш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С.В.</w:t>
            </w:r>
          </w:p>
        </w:tc>
      </w:tr>
      <w:tr w:rsidR="001B4D3E" w:rsidRPr="001B4D3E" w:rsidTr="001B4D3E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Головний бухгалтер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Шкурат С.I.</w:t>
            </w:r>
          </w:p>
        </w:tc>
      </w:tr>
    </w:tbl>
    <w:p w:rsidR="001B4D3E" w:rsidRPr="001B4D3E" w:rsidRDefault="001B4D3E" w:rsidP="001B4D3E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uk-UA"/>
        </w:rPr>
      </w:pPr>
    </w:p>
    <w:tbl>
      <w:tblPr>
        <w:tblW w:w="14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7"/>
        <w:gridCol w:w="6743"/>
        <w:gridCol w:w="2997"/>
        <w:gridCol w:w="2248"/>
      </w:tblGrid>
      <w:tr w:rsidR="001B4D3E" w:rsidRPr="001B4D3E" w:rsidTr="001B4D3E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КОДИ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Дата(рік, місяць, число)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2018 | 01 | 01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Підприємство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Приватне 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акцiонерне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товариство "</w:t>
            </w:r>
            <w:proofErr w:type="spellStart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Чернiгiвфото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ЄДРПОУ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14233966</w:t>
            </w:r>
          </w:p>
        </w:tc>
      </w:tr>
      <w:tr w:rsidR="001B4D3E" w:rsidRPr="001B4D3E" w:rsidTr="001B4D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(найменування)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1B4D3E" w:rsidRPr="001B4D3E" w:rsidRDefault="001B4D3E" w:rsidP="001B4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1B4D3E" w:rsidRPr="001B4D3E" w:rsidRDefault="001B4D3E" w:rsidP="001B4D3E">
      <w:pPr>
        <w:spacing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1B4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Звіт про власний капітал</w:t>
      </w:r>
      <w:r w:rsidRPr="001B4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br/>
        <w:t>за 12 місяців 2017 р.</w:t>
      </w:r>
    </w:p>
    <w:p w:rsidR="001B4D3E" w:rsidRPr="001B4D3E" w:rsidRDefault="001B4D3E" w:rsidP="001B4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W w:w="14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6"/>
        <w:gridCol w:w="945"/>
        <w:gridCol w:w="1564"/>
        <w:gridCol w:w="1162"/>
        <w:gridCol w:w="1270"/>
        <w:gridCol w:w="1187"/>
        <w:gridCol w:w="1575"/>
        <w:gridCol w:w="1344"/>
        <w:gridCol w:w="1223"/>
        <w:gridCol w:w="999"/>
      </w:tblGrid>
      <w:tr w:rsidR="001B4D3E" w:rsidRPr="001B4D3E" w:rsidTr="001B4D3E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Стаття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Код рядка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Зареєстрований капітал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Капітал у дооцінках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Додатковий капітал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Резервний капітал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Нерозподілений прибуток </w:t>
            </w: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lastRenderedPageBreak/>
              <w:t>(непокритий збиток)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lastRenderedPageBreak/>
              <w:t>Неоплачений капітал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Вилучений капітал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Всього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10</w:t>
            </w: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Залишок на початок року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Коригування:</w:t>
            </w: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Зміна облікової політики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Виправлення помилок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Інші зміни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Скоригований залишок на початок року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Чистий прибуток (збиток) за звітний період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Інший сукупний дохід за звітний період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Дооцінка (уцінка) необоротних активів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Дооцінка (уцінка) фінансових інструментів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Накопичені курсові різниці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Частка іншого сукупного доходу асоційованих і спільних підприємств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Інший сукупний дохід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Розподіл прибутку:</w:t>
            </w: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Виплати власникам (дивіденди)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Спрямування прибутку до зареєстрованого капіталу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Відрахування до резервного капіталу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чистого прибутку, належна до бюджету відповідно до законодавства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чистого прибутку на створення спеціальних (цільових) фондів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чистого прибутку на матеріальне заохочення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Внески учасників:</w:t>
            </w: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Внески до капіталу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4240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Погашення заборгованості з капіталу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Вилучення капіталу:</w:t>
            </w: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Викуп акцій (часток)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Перепродаж викуплених акцій (часток)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4265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Анулювання викуплених акцій (часток)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Вилучення частки в капіталі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4275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Зменшення номінальної вартості акцій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Інші зміни в капіталі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Придбання (продаж) неконтрольованої частки в дочірньому підприємстві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Разом змін у капіталі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1B4D3E" w:rsidRPr="001B4D3E" w:rsidTr="001B4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Залишок на кінець року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</w:tbl>
    <w:p w:rsidR="001B4D3E" w:rsidRPr="001B4D3E" w:rsidRDefault="001B4D3E" w:rsidP="001B4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0"/>
        <w:gridCol w:w="9120"/>
      </w:tblGrid>
      <w:tr w:rsidR="001B4D3E" w:rsidRPr="001B4D3E" w:rsidTr="001B4D3E">
        <w:tc>
          <w:tcPr>
            <w:tcW w:w="58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Примітки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вiдсутнi</w:t>
            </w:r>
            <w:proofErr w:type="spellEnd"/>
          </w:p>
        </w:tc>
      </w:tr>
      <w:tr w:rsidR="001B4D3E" w:rsidRPr="001B4D3E" w:rsidTr="001B4D3E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Керівник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Барбаш</w:t>
            </w:r>
            <w:proofErr w:type="spellEnd"/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С.В.</w:t>
            </w:r>
          </w:p>
        </w:tc>
      </w:tr>
      <w:tr w:rsidR="001B4D3E" w:rsidRPr="001B4D3E" w:rsidTr="001B4D3E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Головний бухгалтер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4D3E" w:rsidRPr="001B4D3E" w:rsidRDefault="001B4D3E" w:rsidP="001B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D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Шкурат С.I.</w:t>
            </w:r>
          </w:p>
        </w:tc>
      </w:tr>
    </w:tbl>
    <w:p w:rsidR="008A20D4" w:rsidRDefault="008A20D4"/>
    <w:sectPr w:rsidR="008A20D4" w:rsidSect="004E13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B4D3E"/>
    <w:rsid w:val="001B4D3E"/>
    <w:rsid w:val="004E1342"/>
    <w:rsid w:val="008A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0D4"/>
  </w:style>
  <w:style w:type="paragraph" w:styleId="3">
    <w:name w:val="heading 3"/>
    <w:basedOn w:val="a"/>
    <w:link w:val="30"/>
    <w:uiPriority w:val="9"/>
    <w:qFormat/>
    <w:rsid w:val="001B4D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rsid w:val="001B4D3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B4D3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1B4D3E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customStyle="1" w:styleId="small-text">
    <w:name w:val="small-text"/>
    <w:basedOn w:val="a0"/>
    <w:rsid w:val="001B4D3E"/>
  </w:style>
  <w:style w:type="paragraph" w:styleId="a3">
    <w:name w:val="Normal (Web)"/>
    <w:basedOn w:val="a"/>
    <w:uiPriority w:val="99"/>
    <w:semiHidden/>
    <w:unhideWhenUsed/>
    <w:rsid w:val="001B4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B4D3E"/>
    <w:rPr>
      <w:b/>
      <w:bCs/>
    </w:rPr>
  </w:style>
  <w:style w:type="paragraph" w:customStyle="1" w:styleId="small-text1">
    <w:name w:val="small-text1"/>
    <w:basedOn w:val="a"/>
    <w:rsid w:val="001B4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34</Pages>
  <Words>6378</Words>
  <Characters>36356</Characters>
  <Application>Microsoft Office Word</Application>
  <DocSecurity>0</DocSecurity>
  <Lines>302</Lines>
  <Paragraphs>85</Paragraphs>
  <ScaleCrop>false</ScaleCrop>
  <Company/>
  <LinksUpToDate>false</LinksUpToDate>
  <CharactersWithSpaces>42649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Борис</cp:lastModifiedBy>
  <cp:revision>2</cp:revision>
  <dcterms:created xsi:type="dcterms:W3CDTF">2018-04-30T17:59:00Z</dcterms:created>
  <dcterms:modified xsi:type="dcterms:W3CDTF">2018-05-02T10:37:00Z</dcterms:modified>
</cp:coreProperties>
</file>